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32E" w:rsidRDefault="0005332E">
      <w:pPr>
        <w:spacing w:after="20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5332E" w:rsidRDefault="0005332E">
      <w:pPr>
        <w:spacing w:after="20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5332E" w:rsidRDefault="0005332E">
      <w:pPr>
        <w:spacing w:after="20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5332E" w:rsidRDefault="0005332E">
      <w:pPr>
        <w:spacing w:after="20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5332E" w:rsidRDefault="0005332E">
      <w:pPr>
        <w:spacing w:after="20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5332E" w:rsidRDefault="0005332E">
      <w:pPr>
        <w:spacing w:after="20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5332E" w:rsidRDefault="0005332E">
      <w:pPr>
        <w:spacing w:after="20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5332E" w:rsidRPr="002C49A1" w:rsidRDefault="0005332E">
      <w:pPr>
        <w:spacing w:after="20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2C49A1">
        <w:rPr>
          <w:rFonts w:ascii="Times New Roman" w:hAnsi="Times New Roman"/>
          <w:b/>
          <w:sz w:val="32"/>
          <w:szCs w:val="32"/>
        </w:rPr>
        <w:t xml:space="preserve">План мероприятий </w:t>
      </w:r>
      <w:r>
        <w:rPr>
          <w:rFonts w:ascii="Times New Roman" w:hAnsi="Times New Roman"/>
          <w:b/>
          <w:sz w:val="32"/>
          <w:szCs w:val="32"/>
        </w:rPr>
        <w:br/>
        <w:t xml:space="preserve">по  </w:t>
      </w:r>
      <w:r w:rsidRPr="002C49A1">
        <w:rPr>
          <w:rFonts w:ascii="Times New Roman" w:hAnsi="Times New Roman"/>
          <w:b/>
          <w:sz w:val="32"/>
          <w:szCs w:val="32"/>
        </w:rPr>
        <w:t>реализации комплекса ГТО</w:t>
      </w:r>
      <w:r w:rsidRPr="002C49A1">
        <w:rPr>
          <w:rFonts w:ascii="Times New Roman" w:hAnsi="Times New Roman"/>
          <w:b/>
          <w:sz w:val="32"/>
          <w:szCs w:val="32"/>
        </w:rPr>
        <w:br/>
        <w:t xml:space="preserve"> в МБОУ КГО «СОШ №3»</w:t>
      </w:r>
    </w:p>
    <w:p w:rsidR="0005332E" w:rsidRDefault="0005332E" w:rsidP="00BE3BF1">
      <w:pPr>
        <w:spacing w:after="20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5332E" w:rsidRDefault="0005332E" w:rsidP="00BE3BF1">
      <w:pPr>
        <w:spacing w:after="20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5332E" w:rsidRDefault="0005332E" w:rsidP="00BE3BF1">
      <w:pPr>
        <w:spacing w:after="20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5332E" w:rsidRDefault="0005332E" w:rsidP="00BE3BF1">
      <w:pPr>
        <w:spacing w:after="20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Разработан:</w:t>
      </w:r>
    </w:p>
    <w:p w:rsidR="0005332E" w:rsidRDefault="0005332E" w:rsidP="00393D9F">
      <w:pPr>
        <w:spacing w:after="20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организационным комитетом </w:t>
      </w:r>
      <w:r>
        <w:rPr>
          <w:rFonts w:ascii="Times New Roman" w:hAnsi="Times New Roman"/>
          <w:b/>
          <w:sz w:val="24"/>
          <w:szCs w:val="24"/>
        </w:rPr>
        <w:br/>
        <w:t>МБОУ КГО «СОШ №3»</w:t>
      </w:r>
      <w:r>
        <w:rPr>
          <w:rFonts w:ascii="Times New Roman" w:hAnsi="Times New Roman"/>
          <w:b/>
          <w:sz w:val="24"/>
          <w:szCs w:val="24"/>
        </w:rPr>
        <w:br/>
        <w:t>по внедрению и реализации ГТО</w:t>
      </w:r>
    </w:p>
    <w:p w:rsidR="0005332E" w:rsidRPr="004C403A" w:rsidRDefault="0005332E" w:rsidP="003B11E6">
      <w:pPr>
        <w:spacing w:after="20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(утв. приказом по школе от 16.01.2016 г. № 11)</w:t>
      </w:r>
      <w:r>
        <w:rPr>
          <w:rFonts w:ascii="Times New Roman" w:hAnsi="Times New Roman"/>
          <w:b/>
          <w:sz w:val="24"/>
          <w:szCs w:val="24"/>
        </w:rPr>
        <w:br w:type="page"/>
      </w:r>
      <w:r w:rsidRPr="004C403A">
        <w:rPr>
          <w:rFonts w:ascii="Times New Roman" w:hAnsi="Times New Roman"/>
          <w:b/>
          <w:sz w:val="24"/>
          <w:szCs w:val="24"/>
        </w:rPr>
        <w:t>Введение</w:t>
      </w:r>
    </w:p>
    <w:p w:rsidR="0005332E" w:rsidRPr="004C403A" w:rsidRDefault="0005332E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403A">
        <w:rPr>
          <w:rFonts w:ascii="Times New Roman" w:hAnsi="Times New Roman"/>
          <w:sz w:val="24"/>
          <w:szCs w:val="24"/>
        </w:rPr>
        <w:t>Развитие физической культуры и спорта – важнейшая составляющая социальной политики государства, обеспечивающая воплощение в жизнь гуманистических идеалов, ценностей и норм, открывающих широкий простор для выявления способностей людей, удовлетворения их интересов и потребностей, укрепления человеческого потенциала и повышения качества жизни россиян.</w:t>
      </w:r>
    </w:p>
    <w:p w:rsidR="0005332E" w:rsidRPr="004C403A" w:rsidRDefault="0005332E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403A">
        <w:rPr>
          <w:rFonts w:ascii="Times New Roman" w:hAnsi="Times New Roman"/>
          <w:sz w:val="24"/>
          <w:szCs w:val="24"/>
        </w:rPr>
        <w:t>За последние годы наметилась положительная тенденция в развитии физической культуры и спорта в Российской Федерации. В первую очередь, это связано с улучшением материально-технической, нормативно-правовой, организационной, научно-образовательной и пропагандистской баз физкультурно-спортивного движения.</w:t>
      </w:r>
    </w:p>
    <w:p w:rsidR="0005332E" w:rsidRPr="004C403A" w:rsidRDefault="0005332E">
      <w:pPr>
        <w:spacing w:line="36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4C403A">
        <w:rPr>
          <w:rFonts w:ascii="Times New Roman" w:hAnsi="Times New Roman"/>
          <w:sz w:val="24"/>
          <w:szCs w:val="24"/>
        </w:rPr>
        <w:t>В стране функционируют около 262 тыс. спортивных сооружений. Развивают физическую культуру и спорт 331 тыс. штатных работников в 170 тыс. учреждений, предприятий и организаций. В настоящее время систематически занимаются физической культурой и спортом более 32 млн. человек, что составляет 22,5% общей численности населения страны.</w:t>
      </w:r>
    </w:p>
    <w:p w:rsidR="0005332E" w:rsidRPr="004C403A" w:rsidRDefault="0005332E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403A">
        <w:rPr>
          <w:rFonts w:ascii="Times New Roman" w:hAnsi="Times New Roman"/>
          <w:sz w:val="24"/>
          <w:szCs w:val="24"/>
        </w:rPr>
        <w:t>Российские спортсмены достойно представляют нашу страну на крупнейших международных соревнованиях, включая Олимпийские игры. Российская Федерация становится все более привлекательной для проведения крупнейших международных спортивных мероприятий.</w:t>
      </w:r>
    </w:p>
    <w:p w:rsidR="0005332E" w:rsidRPr="004C403A" w:rsidRDefault="0005332E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403A">
        <w:rPr>
          <w:rFonts w:ascii="Times New Roman" w:hAnsi="Times New Roman"/>
          <w:sz w:val="24"/>
          <w:szCs w:val="24"/>
        </w:rPr>
        <w:t>Вместе с тем, исходя из задач по повышению вклада физической культуры и спорта в социально-экономическое развитие страны, необходимо существенно увеличить число российских граждан, ведущих активный и здоровый образ жизни.</w:t>
      </w:r>
    </w:p>
    <w:p w:rsidR="0005332E" w:rsidRPr="004C403A" w:rsidRDefault="0005332E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403A">
        <w:rPr>
          <w:rFonts w:ascii="Times New Roman" w:hAnsi="Times New Roman"/>
          <w:sz w:val="24"/>
          <w:szCs w:val="24"/>
        </w:rPr>
        <w:t>В соответствии со «Стратегией развития физической культуры и спорта в Российской Федерации на период до 2020 года» и Государственной программой  Российской Федерации «Развитие физической культуры и спорта» доля населения, систематически занимающегося физической культурой и спортом, к  2020 году должна  достигнуть  40%, а среди обучающихся – 80%. Две трети российских детей в 14 лет уже страдают от хронических болезней, половина школьников имеет отклонения в развитии опорно-двигательного аппарата,  да что там — 40%  призывников не могут выполнить физкультурный минимум, предусмотренный для военнослужащих.</w:t>
      </w:r>
    </w:p>
    <w:p w:rsidR="0005332E" w:rsidRDefault="0005332E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403A">
        <w:rPr>
          <w:rFonts w:ascii="Times New Roman" w:hAnsi="Times New Roman"/>
          <w:sz w:val="24"/>
          <w:szCs w:val="24"/>
        </w:rPr>
        <w:t xml:space="preserve">Исправить ситуацию и достичь указанных целей, призван ряд мер, принимаемых на государственном  уровне. Ключевой из них стало введение в действие с 1 сентября </w:t>
      </w:r>
      <w:smartTag w:uri="urn:schemas-microsoft-com:office:smarttags" w:element="metricconverter">
        <w:smartTagPr>
          <w:attr w:name="ProductID" w:val="2014 г"/>
        </w:smartTagPr>
        <w:r w:rsidRPr="004C403A">
          <w:rPr>
            <w:rFonts w:ascii="Times New Roman" w:hAnsi="Times New Roman"/>
            <w:sz w:val="24"/>
            <w:szCs w:val="24"/>
          </w:rPr>
          <w:t>2014 г</w:t>
        </w:r>
      </w:smartTag>
      <w:r w:rsidRPr="004C403A">
        <w:rPr>
          <w:rFonts w:ascii="Times New Roman" w:hAnsi="Times New Roman"/>
          <w:sz w:val="24"/>
          <w:szCs w:val="24"/>
        </w:rPr>
        <w:t>. в Российской Федерации Всероссийского физкультурно-оздоровительного комплекса «Готов к труду и обороне» (ГТО), главной целью данной меры является охват всего населения страны общим спортивным движением. Предполагается, что нормы нового «ГТО» будут сдавать и взрослые и дети. Однако начнут внедрение именно в системе общего образования.</w:t>
      </w:r>
    </w:p>
    <w:p w:rsidR="0005332E" w:rsidRPr="006A06C8" w:rsidRDefault="0005332E" w:rsidP="00516AFD">
      <w:pPr>
        <w:pStyle w:val="NormalWeb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color w:val="000000"/>
        </w:rPr>
      </w:pPr>
      <w:r w:rsidRPr="006A06C8">
        <w:rPr>
          <w:color w:val="000000"/>
        </w:rPr>
        <w:t xml:space="preserve">В целях дальнейшего совершенствования государственной политики в области физической культуры и спорта, создания эффективной системы физического воспитания, направленной на развитие человеческого потенциала и укрепление здоровья населения были изданы: Указ Президента Российской Федерации от 24 марта </w:t>
      </w:r>
      <w:smartTag w:uri="urn:schemas-microsoft-com:office:smarttags" w:element="metricconverter">
        <w:smartTagPr>
          <w:attr w:name="ProductID" w:val="2014 г"/>
        </w:smartTagPr>
        <w:r w:rsidRPr="006A06C8">
          <w:rPr>
            <w:color w:val="000000"/>
          </w:rPr>
          <w:t>2014 г</w:t>
        </w:r>
      </w:smartTag>
      <w:r w:rsidRPr="006A06C8">
        <w:rPr>
          <w:color w:val="000000"/>
        </w:rPr>
        <w:t>. № 172 «О Всероссийском физкультурно-спортивном комплексе «Готов к труду и обороне» (ГТО)», Постановление Правительства Российской Федерации от 11 июня 2014г. №540 «Об утверждении Положения о Всероссийском физкультурно-спортивном комплексе «Готов к труду и обороне» (ГТО)». Государственные требования к уровню физической подготовленности населения при выполнении нормативов Всероссийского физкультурно-спортивного комплекса "Готов к труду и обороне" (ГТО) утверждены приказом Минспорта России № 575 от 08.07.2014г.</w:t>
      </w:r>
    </w:p>
    <w:p w:rsidR="0005332E" w:rsidRPr="006A06C8" w:rsidRDefault="0005332E" w:rsidP="00516AFD">
      <w:pPr>
        <w:pStyle w:val="NormalWeb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color w:val="000000"/>
        </w:rPr>
      </w:pPr>
      <w:r w:rsidRPr="006A06C8">
        <w:rPr>
          <w:color w:val="000000"/>
        </w:rPr>
        <w:t>Первый этап – организационно-экспериментальный (с 1 сентября 2014 года по декабрь 2015 года). В рамк</w:t>
      </w:r>
      <w:r>
        <w:rPr>
          <w:color w:val="000000"/>
        </w:rPr>
        <w:t>ах этого этапа предусматривалась</w:t>
      </w:r>
      <w:r w:rsidRPr="006A06C8">
        <w:rPr>
          <w:color w:val="000000"/>
        </w:rPr>
        <w:t xml:space="preserve"> апробация комплекса ГТО.</w:t>
      </w:r>
    </w:p>
    <w:p w:rsidR="0005332E" w:rsidRPr="006A06C8" w:rsidRDefault="0005332E" w:rsidP="00516AFD">
      <w:pPr>
        <w:pStyle w:val="NormalWeb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color w:val="000000"/>
        </w:rPr>
      </w:pPr>
      <w:r w:rsidRPr="006A06C8">
        <w:rPr>
          <w:color w:val="000000"/>
        </w:rPr>
        <w:t>Второй этап (2016 год) – внедрение комплекса ГТО среди учащихся всех образовательных организаций.</w:t>
      </w:r>
    </w:p>
    <w:p w:rsidR="0005332E" w:rsidRPr="006A06C8" w:rsidRDefault="0005332E" w:rsidP="00516AFD">
      <w:pPr>
        <w:pStyle w:val="NormalWeb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color w:val="000000"/>
        </w:rPr>
      </w:pPr>
      <w:r w:rsidRPr="006A06C8">
        <w:rPr>
          <w:color w:val="000000"/>
        </w:rPr>
        <w:t>Третий этап с 1 сентября 2017г. – внедрение комплекса ГТО для всех кате</w:t>
      </w:r>
      <w:r>
        <w:rPr>
          <w:color w:val="000000"/>
        </w:rPr>
        <w:t>горий населения</w:t>
      </w:r>
      <w:r w:rsidRPr="006A06C8">
        <w:rPr>
          <w:color w:val="000000"/>
        </w:rPr>
        <w:t>.</w:t>
      </w:r>
    </w:p>
    <w:p w:rsidR="0005332E" w:rsidRPr="006A06C8" w:rsidRDefault="0005332E" w:rsidP="00516AFD">
      <w:pPr>
        <w:pStyle w:val="NormalWeb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color w:val="000000"/>
        </w:rPr>
      </w:pPr>
      <w:r w:rsidRPr="00BE3BF1">
        <w:rPr>
          <w:b/>
          <w:color w:val="000000"/>
        </w:rPr>
        <w:t>Цель</w:t>
      </w:r>
      <w:r w:rsidRPr="006A06C8">
        <w:rPr>
          <w:color w:val="000000"/>
        </w:rPr>
        <w:t xml:space="preserve"> - формирование разносторонней физически развитой личности, способной активно использовать ценности физической культуры для укрепления и сохранения здоровья, организации активного отдыха; популяризация ВФСК «ГТО».</w:t>
      </w:r>
    </w:p>
    <w:p w:rsidR="0005332E" w:rsidRPr="00BE3BF1" w:rsidRDefault="0005332E" w:rsidP="00516AFD">
      <w:pPr>
        <w:pStyle w:val="NormalWeb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b/>
          <w:color w:val="000000"/>
        </w:rPr>
      </w:pPr>
      <w:r w:rsidRPr="00BE3BF1">
        <w:rPr>
          <w:b/>
          <w:color w:val="000000"/>
        </w:rPr>
        <w:t>Задачи:</w:t>
      </w:r>
    </w:p>
    <w:p w:rsidR="0005332E" w:rsidRPr="006A06C8" w:rsidRDefault="0005332E" w:rsidP="00516AF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A06C8">
        <w:rPr>
          <w:color w:val="000000"/>
        </w:rPr>
        <w:t>- увеличение количества детей, систематически занимающихся физической культурой и спортом;</w:t>
      </w:r>
    </w:p>
    <w:p w:rsidR="0005332E" w:rsidRPr="006A06C8" w:rsidRDefault="0005332E" w:rsidP="00516AF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A06C8">
        <w:rPr>
          <w:color w:val="000000"/>
        </w:rPr>
        <w:t>- пропаганда физической культуры и спорта как основного средства укрепления здоровья и физического развития детей;</w:t>
      </w:r>
    </w:p>
    <w:p w:rsidR="0005332E" w:rsidRPr="006A06C8" w:rsidRDefault="0005332E" w:rsidP="00516AF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A06C8">
        <w:rPr>
          <w:color w:val="000000"/>
        </w:rPr>
        <w:t>- проведение спортивных мероприятий, соревнований, творческих конкурсов, направленных на формирование и пропаганду ЗОЖ.</w:t>
      </w:r>
    </w:p>
    <w:p w:rsidR="0005332E" w:rsidRPr="006A06C8" w:rsidRDefault="0005332E" w:rsidP="00516AFD">
      <w:pPr>
        <w:pStyle w:val="NormalWeb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color w:val="000000"/>
        </w:rPr>
      </w:pPr>
      <w:r w:rsidRPr="006A06C8">
        <w:rPr>
          <w:color w:val="000000"/>
        </w:rPr>
        <w:t>К выполнению нормативов Комплекса допускаются лица, относящиеся к различным группам здоровья, систематически занимающиеся физической культурой и спортом, в том числе самостоятельно, на основании результатов диспансеризации или медицинского осмотра. Комплекс предусматривает три уровня трудности (золотой, серебряный и бронзовый знаки отличия Комплекса). Лица, выполнившие нормативы Комплекса, имеют право на получение соответствующего знака отличия Комплекса, образец и описание которого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физической культуры и спорта.</w:t>
      </w:r>
    </w:p>
    <w:p w:rsidR="0005332E" w:rsidRPr="006A06C8" w:rsidRDefault="0005332E" w:rsidP="00516AFD">
      <w:pPr>
        <w:pStyle w:val="NormalWeb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color w:val="000000"/>
        </w:rPr>
      </w:pPr>
      <w:r w:rsidRPr="006A06C8">
        <w:rPr>
          <w:color w:val="000000"/>
        </w:rPr>
        <w:t>Лица, имеющие спортивные звания и спортивные разряды не ниже второго юношеского и выполнившие нормативы Комплекса, соответствующие серебряному знаку отличия, награждаются золотым знаком отличия Комплекса.</w:t>
      </w:r>
    </w:p>
    <w:p w:rsidR="0005332E" w:rsidRDefault="0005332E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5332E" w:rsidRDefault="0005332E" w:rsidP="004249EF">
      <w:pPr>
        <w:spacing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05332E" w:rsidRPr="004C403A" w:rsidRDefault="0005332E" w:rsidP="00516AFD">
      <w:pPr>
        <w:spacing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C403A">
        <w:rPr>
          <w:rFonts w:ascii="Times New Roman" w:hAnsi="Times New Roman"/>
          <w:b/>
          <w:sz w:val="24"/>
          <w:szCs w:val="24"/>
        </w:rPr>
        <w:t>Историческая справка</w:t>
      </w:r>
    </w:p>
    <w:p w:rsidR="0005332E" w:rsidRPr="004C403A" w:rsidRDefault="0005332E" w:rsidP="004249EF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C403A">
        <w:rPr>
          <w:rFonts w:ascii="Times New Roman" w:hAnsi="Times New Roman"/>
          <w:sz w:val="24"/>
          <w:szCs w:val="24"/>
        </w:rPr>
        <w:t xml:space="preserve"> «</w:t>
      </w:r>
      <w:r w:rsidRPr="004C403A">
        <w:rPr>
          <w:rFonts w:ascii="Times New Roman" w:hAnsi="Times New Roman"/>
          <w:b/>
          <w:sz w:val="24"/>
          <w:szCs w:val="24"/>
        </w:rPr>
        <w:t>Готов к труду и обороне СССР» (ГТО) — программа физкультурной подготовки в общеобразовательных, профессиональных</w:t>
      </w:r>
      <w:r w:rsidRPr="004C403A">
        <w:rPr>
          <w:rFonts w:ascii="Times New Roman" w:hAnsi="Times New Roman"/>
          <w:sz w:val="24"/>
          <w:szCs w:val="24"/>
        </w:rPr>
        <w:t xml:space="preserve"> и спортивных организациях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C403A">
        <w:rPr>
          <w:rFonts w:ascii="Times New Roman" w:hAnsi="Times New Roman"/>
          <w:sz w:val="24"/>
          <w:szCs w:val="24"/>
        </w:rPr>
        <w:t>в СССР, основополагающая в единой и поддерживаемой государством системе патриотического воспитания молодёжи существовала с 1931 по 1991 год. Охватывала население в возрасте от 10 до 60 лет. В 1931 году был принят единый для всей страны государственный комплекс «Готов к труду и обороне СССР», включавший 24 обязательные и общедоступные физкультурные нормы. Комплекс ГТО состоял из одной ступени, которая включала 15 нормативов по различным физическим упражнениям (бег, прыжки, метания, плавание, лыжи и др.). Кроме того, сдающие комплекс должны были знать основы советского физкультурного движения и военного дела.</w:t>
      </w:r>
    </w:p>
    <w:p w:rsidR="0005332E" w:rsidRPr="004C403A" w:rsidRDefault="0005332E" w:rsidP="004249EF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C403A">
        <w:rPr>
          <w:rFonts w:ascii="Times New Roman" w:hAnsi="Times New Roman"/>
          <w:sz w:val="24"/>
          <w:szCs w:val="24"/>
        </w:rPr>
        <w:t>Высокая идейная и политическая направленность комплекса ГТО, простота и общедоступность физических упражнений и видов спорта, включенных в его нормативы, их очевидная польза для укрепления здоровья и развития навыков и умений, необходимых в повседневной жизни, сделали комплекс ГТО популярным среди населения и особенно среди молодежи. В 1931 году значкистами ГТО стали 24 тысячи физкультурников, в 1932-м — 465 тысяч и в 1933 году 835 тысяч физкультурников. В 1932 году была введена 2-я ступень комплекса ГТО, содержащая 25 норм: 3 теоретических требования и 22 практических испытания по различным видам физических упражнений. Она была значительно сложнее. Сдать все нормативы можно было только при условии систематических тренировок.</w:t>
      </w:r>
    </w:p>
    <w:p w:rsidR="0005332E" w:rsidRPr="004C403A" w:rsidRDefault="0005332E" w:rsidP="004249EF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C403A">
        <w:rPr>
          <w:rFonts w:ascii="Times New Roman" w:hAnsi="Times New Roman"/>
          <w:sz w:val="24"/>
          <w:szCs w:val="24"/>
        </w:rPr>
        <w:t>Те, кто освоил и выполнил специальные нормативы, награждались значком ГТО. Позже были введены нормативы ГТО II ступени – повышенной трудности, а в 1934 году – облегченный комплекс «Будь готов к труду и обороне СССР», предназначенный для юношей и девушек. Таким образом, три ступени комплекса ГТО стали основой советской государственной системы физического воспитания трудящихся. С тех пор степень освоения физкультурниками комплекса ГТО стала одним из важнейших показателей качества массовой физкультурной работы на фабриках и заводах, в колхозах и совхозах, в школах, вузах и других учебных заведениях, в учреждениях и на предприятиях страны, в воинских частях и на кораблях. О популярности и роли комплекса ГТО в жизни нашего государства свидетельствует тот факт, что к началу Великой Отечественной войны более 8 миллионов советских граждан успешно сдали все нормы комплекса и были награждены значком ГТО первой или второй ступени.</w:t>
      </w:r>
    </w:p>
    <w:p w:rsidR="0005332E" w:rsidRDefault="0005332E" w:rsidP="004249E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  <w:r w:rsidRPr="004C403A">
        <w:t>В 2014 году Президент Российской Федерации Владимир Путин подписал Указ о возвращении системы «Готов к тру</w:t>
      </w:r>
      <w:r>
        <w:t>ду и обороне». Н</w:t>
      </w:r>
      <w:r w:rsidRPr="004C403A">
        <w:t>ачиная с 2015 года, резу</w:t>
      </w:r>
      <w:r>
        <w:t xml:space="preserve">льтаты сдачи комплекса ГТО </w:t>
      </w:r>
      <w:r w:rsidRPr="004C403A">
        <w:t xml:space="preserve"> </w:t>
      </w:r>
      <w:r>
        <w:t>учитывают</w:t>
      </w:r>
      <w:r w:rsidRPr="004C403A">
        <w:t>ся при поступлении в высшие учебные заведения.</w:t>
      </w:r>
    </w:p>
    <w:p w:rsidR="0005332E" w:rsidRPr="004C403A" w:rsidRDefault="0005332E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5332E" w:rsidRDefault="0005332E" w:rsidP="004249EF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5332E" w:rsidRDefault="0005332E" w:rsidP="004249EF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5332E" w:rsidRPr="004C403A" w:rsidRDefault="0005332E" w:rsidP="004249EF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C403A">
        <w:rPr>
          <w:rFonts w:ascii="Times New Roman" w:hAnsi="Times New Roman"/>
          <w:b/>
          <w:sz w:val="24"/>
          <w:szCs w:val="24"/>
        </w:rPr>
        <w:t>Анали</w:t>
      </w:r>
      <w:r>
        <w:rPr>
          <w:rFonts w:ascii="Times New Roman" w:hAnsi="Times New Roman"/>
          <w:b/>
          <w:sz w:val="24"/>
          <w:szCs w:val="24"/>
        </w:rPr>
        <w:t xml:space="preserve">з ситуации </w:t>
      </w:r>
    </w:p>
    <w:p w:rsidR="0005332E" w:rsidRPr="004C403A" w:rsidRDefault="0005332E" w:rsidP="004249EF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C403A">
        <w:rPr>
          <w:rFonts w:ascii="Times New Roman" w:hAnsi="Times New Roman"/>
          <w:sz w:val="24"/>
          <w:szCs w:val="24"/>
        </w:rPr>
        <w:t>Сегодня на состояние здоровья детей оказывают существенное влияние такие факторы, как неблагоприятные социальные и экологические условия. Неблагоприятная экологическая обстановка существенно повышает их заболеваемость и снижает потенциальные возможности образовательного процесса. Причиной ухудшения здоровья учащихся является и нарушение правил здорового образа жизни. Ученые полагают, что многие факторы риска, создающие психоэмоциональное напряжение, обусловлены технократическим развитием нашего государства, когда все внимание уделено развитию техники, а человек остается без необходимой защиты. Факты говорят о том, что в стране наблюдается тенденция физической деградации подрастающего поколения. Подростки в наше время по мышечной силе и выносливости на 12-18%  уступают своим сверстникам 60-х годов XX века. Акселерация заменяется децелерацией, отставанием психофизического развития организма от паспортного возраста. Болезненность детей возрастает во всех возрастных группах, а на протяжении обучения в школе здоровье учащихся ухудшается в 2-3 раза. При этом регулярными занятиями спортом охвачено не более 10% молодежи.</w:t>
      </w:r>
    </w:p>
    <w:p w:rsidR="0005332E" w:rsidRPr="004C403A" w:rsidRDefault="0005332E" w:rsidP="004249EF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C403A">
        <w:rPr>
          <w:rFonts w:ascii="Times New Roman" w:hAnsi="Times New Roman"/>
          <w:sz w:val="24"/>
          <w:szCs w:val="24"/>
        </w:rPr>
        <w:t>В последние годы, в российском обществе нарастает тревога за судьбу детей и подростков, что выражается в следующих основных характеристиках: в снижении образовательного и культурного потенциала; дальнейшей нравственной деградации поколения в целом, выраженной в частности, как в криминализации сознания и поведения, так и в снижении нравственного порога допустимого; с резким, даже по сравнению с нынешним взлетом наркомании, пивным алкоголизмом; реальный разрыв преемственности поколений не только по идеологическим, но и по нравственным характеристикам.</w:t>
      </w:r>
    </w:p>
    <w:p w:rsidR="0005332E" w:rsidRPr="004C403A" w:rsidRDefault="0005332E" w:rsidP="004249EF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C403A">
        <w:rPr>
          <w:rFonts w:ascii="Times New Roman" w:hAnsi="Times New Roman"/>
          <w:sz w:val="24"/>
          <w:szCs w:val="24"/>
        </w:rPr>
        <w:t>Комплекс ГТО будет являться важным этапом в развитии системы физического воспитания, способствующим дальнейшему внедрению физической культуры в повседневную жизнь людей. Создаст необходимые возможности для всесторонней физической подготовки населения к труду и обороне Родины.</w:t>
      </w:r>
    </w:p>
    <w:p w:rsidR="0005332E" w:rsidRPr="004C403A" w:rsidRDefault="0005332E" w:rsidP="004249EF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C403A">
        <w:rPr>
          <w:rFonts w:ascii="Times New Roman" w:hAnsi="Times New Roman"/>
          <w:sz w:val="24"/>
          <w:szCs w:val="24"/>
        </w:rPr>
        <w:t xml:space="preserve"> В силу своей специфики комплекс ГТО обладает огромным воспитательным потенциалом и  является одним из мощнейших механизмов формирования таких мировоззренческих оснований личности, как гражданственность и патриотизм.</w:t>
      </w:r>
    </w:p>
    <w:p w:rsidR="0005332E" w:rsidRPr="004C403A" w:rsidRDefault="0005332E" w:rsidP="004249EF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C403A">
        <w:rPr>
          <w:rFonts w:ascii="Times New Roman" w:hAnsi="Times New Roman"/>
          <w:sz w:val="24"/>
          <w:szCs w:val="24"/>
        </w:rPr>
        <w:t>Подготовка молодежи к выполнению требований и сдаче нормативов комплекса ГТО обеспечивается систематическими занятиями по программам физического воспитания в учебных заведениях, пунктах начальной военной подготовки, спортивных секциях, группах общей физической подготовки и самостоятельно.</w:t>
      </w:r>
    </w:p>
    <w:p w:rsidR="0005332E" w:rsidRPr="004C403A" w:rsidRDefault="0005332E" w:rsidP="004249EF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C403A">
        <w:rPr>
          <w:rFonts w:ascii="Times New Roman" w:hAnsi="Times New Roman"/>
          <w:sz w:val="24"/>
          <w:szCs w:val="24"/>
        </w:rPr>
        <w:t>Вместе с Единой Всесоюзной спортивной классификацией комплекс ГТО играет основополагающую роль в системе нормативных оценок физической подготовки подрастающего поколения.</w:t>
      </w:r>
    </w:p>
    <w:p w:rsidR="0005332E" w:rsidRDefault="0005332E" w:rsidP="004249EF">
      <w:pPr>
        <w:spacing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5332E" w:rsidRDefault="0005332E" w:rsidP="004249EF">
      <w:pPr>
        <w:spacing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5332E" w:rsidRDefault="0005332E" w:rsidP="004249EF">
      <w:pPr>
        <w:spacing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5332E" w:rsidRPr="004C403A" w:rsidRDefault="0005332E">
      <w:pPr>
        <w:keepNext/>
        <w:keepLines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C403A">
        <w:rPr>
          <w:rFonts w:ascii="Times New Roman" w:hAnsi="Times New Roman"/>
          <w:b/>
          <w:sz w:val="24"/>
          <w:szCs w:val="24"/>
        </w:rPr>
        <w:t xml:space="preserve">Нормативно – правовое регулирование и нормативная база </w:t>
      </w:r>
    </w:p>
    <w:p w:rsidR="0005332E" w:rsidRPr="004C403A" w:rsidRDefault="0005332E">
      <w:pPr>
        <w:keepNext/>
        <w:keepLines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реализации Плана</w:t>
      </w:r>
    </w:p>
    <w:p w:rsidR="0005332E" w:rsidRPr="004C403A" w:rsidRDefault="0005332E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Нормативно-правовая база</w:t>
      </w:r>
      <w:r w:rsidRPr="004C403A">
        <w:rPr>
          <w:rFonts w:ascii="Times New Roman" w:hAnsi="Times New Roman"/>
          <w:sz w:val="24"/>
          <w:szCs w:val="24"/>
        </w:rPr>
        <w:t xml:space="preserve"> выстраивается на основе законодательных, программных документов федерального, регионального и муниципального уровней. К наиболее значимым документам, определяющим условия и механизмы внедрения модели воспитательной компоненты на федеральном уровне, относятся:</w:t>
      </w:r>
    </w:p>
    <w:p w:rsidR="0005332E" w:rsidRPr="004C403A" w:rsidRDefault="0005332E">
      <w:pPr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4C403A">
        <w:rPr>
          <w:rFonts w:ascii="Times New Roman" w:hAnsi="Times New Roman"/>
          <w:sz w:val="24"/>
          <w:szCs w:val="24"/>
        </w:rPr>
        <w:t>- Конституция Российской Федерации (принята всенародным голосованием 12.12.1993) (с учетом поправок, внесенных Законами РФ о поправках к Конституции РФ от 30.12.2008 N 6-ФКЗ, от 30.12.2008 N 7-ФКЗ).</w:t>
      </w:r>
    </w:p>
    <w:p w:rsidR="0005332E" w:rsidRPr="004C403A" w:rsidRDefault="0005332E">
      <w:pPr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4C403A">
        <w:rPr>
          <w:rFonts w:ascii="Times New Roman" w:hAnsi="Times New Roman"/>
          <w:sz w:val="24"/>
          <w:szCs w:val="24"/>
        </w:rPr>
        <w:t>- Конвенция о правах ребенка (одобрена Генеральной Ассамблеей ООН 20.11.1989) (вступила в силу для СССР 15.09.1990).</w:t>
      </w:r>
    </w:p>
    <w:p w:rsidR="0005332E" w:rsidRPr="004C403A" w:rsidRDefault="0005332E">
      <w:pPr>
        <w:tabs>
          <w:tab w:val="left" w:pos="85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C403A">
        <w:rPr>
          <w:rFonts w:ascii="Times New Roman" w:hAnsi="Times New Roman"/>
          <w:sz w:val="24"/>
          <w:szCs w:val="24"/>
        </w:rPr>
        <w:tab/>
        <w:t>- Указ Президента Российской Федерации от 24 марта 2014 г. № 172 «О Всероссийском физкультурно-спортивном комплексе «Готов к труду и обороне» (ГТО)».</w:t>
      </w:r>
    </w:p>
    <w:p w:rsidR="0005332E" w:rsidRPr="004C403A" w:rsidRDefault="0005332E">
      <w:pPr>
        <w:tabs>
          <w:tab w:val="left" w:pos="85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C403A">
        <w:rPr>
          <w:rFonts w:ascii="Times New Roman" w:hAnsi="Times New Roman"/>
          <w:sz w:val="24"/>
          <w:szCs w:val="24"/>
        </w:rPr>
        <w:tab/>
        <w:t>- Проект Постановления Правительства Российской Федерации от 2014г. «Об утверждении Положения о Всероссийском физкультурно-спортивном комплексе «Готов к труду и обороне» (ГТО)».</w:t>
      </w:r>
    </w:p>
    <w:p w:rsidR="0005332E" w:rsidRPr="004C403A" w:rsidRDefault="0005332E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C403A">
        <w:rPr>
          <w:rFonts w:ascii="Times New Roman" w:hAnsi="Times New Roman"/>
          <w:sz w:val="24"/>
          <w:szCs w:val="24"/>
        </w:rPr>
        <w:t>- Государственная программа Российской Федерации «Развитие образования» на 2013-2020 гг., утвержденная распоряжением Правительства Российской Федерации от 22 ноября 2012 г. № 2148.</w:t>
      </w:r>
    </w:p>
    <w:p w:rsidR="0005332E" w:rsidRPr="004C403A" w:rsidRDefault="0005332E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C403A">
        <w:rPr>
          <w:rFonts w:ascii="Times New Roman" w:hAnsi="Times New Roman"/>
          <w:sz w:val="24"/>
          <w:szCs w:val="24"/>
        </w:rPr>
        <w:t xml:space="preserve">- Постановление ХХV съезда КПСС по проекту ЦК КПСС "Основные направления развития народного хозяйства СССР на 1976-1980 годы". 3 марта 1976 г. В кн.: Материалы ХХV съезда КПСС. - М.,1976, с.75. </w:t>
      </w:r>
    </w:p>
    <w:p w:rsidR="0005332E" w:rsidRPr="004C403A" w:rsidRDefault="0005332E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5332E" w:rsidRPr="004C403A" w:rsidRDefault="0005332E" w:rsidP="004249EF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Система внедрения комплекса ГТО</w:t>
      </w:r>
    </w:p>
    <w:p w:rsidR="0005332E" w:rsidRPr="004C403A" w:rsidRDefault="0005332E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C403A">
        <w:rPr>
          <w:rFonts w:ascii="Times New Roman" w:hAnsi="Times New Roman"/>
          <w:sz w:val="24"/>
          <w:szCs w:val="24"/>
        </w:rPr>
        <w:t>Система внедрения комплекса ГТО  - это совокупность взаимосвязанных и взаимообусловленных действий по обеспечению</w:t>
      </w:r>
      <w:r w:rsidRPr="004C403A">
        <w:rPr>
          <w:rFonts w:ascii="Times New Roman" w:hAnsi="Times New Roman"/>
          <w:b/>
          <w:sz w:val="24"/>
          <w:szCs w:val="24"/>
        </w:rPr>
        <w:t xml:space="preserve"> </w:t>
      </w:r>
      <w:r w:rsidRPr="004C403A">
        <w:rPr>
          <w:rFonts w:ascii="Times New Roman" w:hAnsi="Times New Roman"/>
          <w:sz w:val="24"/>
          <w:szCs w:val="24"/>
        </w:rPr>
        <w:t xml:space="preserve">внедрения комплекса ГТО в образовательном учреждении. </w:t>
      </w:r>
    </w:p>
    <w:p w:rsidR="0005332E" w:rsidRPr="004C403A" w:rsidRDefault="0005332E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C403A">
        <w:rPr>
          <w:rFonts w:ascii="Times New Roman" w:hAnsi="Times New Roman"/>
          <w:sz w:val="24"/>
          <w:szCs w:val="24"/>
        </w:rPr>
        <w:t>В качестве базовых компонентов в системе внедрения  комплекса ГТО в образовательном учреждении мы выделяем:</w:t>
      </w:r>
    </w:p>
    <w:p w:rsidR="0005332E" w:rsidRPr="004C403A" w:rsidRDefault="0005332E">
      <w:pPr>
        <w:numPr>
          <w:ilvl w:val="0"/>
          <w:numId w:val="4"/>
        </w:numPr>
        <w:tabs>
          <w:tab w:val="left" w:pos="1134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C403A">
        <w:rPr>
          <w:rFonts w:ascii="Times New Roman" w:hAnsi="Times New Roman"/>
          <w:sz w:val="24"/>
          <w:szCs w:val="24"/>
        </w:rPr>
        <w:t xml:space="preserve">управленческий блок по организации эффективной деятельности по внедрению комплекса ГТО; </w:t>
      </w:r>
    </w:p>
    <w:p w:rsidR="0005332E" w:rsidRPr="004C403A" w:rsidRDefault="0005332E">
      <w:pPr>
        <w:numPr>
          <w:ilvl w:val="0"/>
          <w:numId w:val="4"/>
        </w:numPr>
        <w:tabs>
          <w:tab w:val="left" w:pos="1134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C403A">
        <w:rPr>
          <w:rFonts w:ascii="Times New Roman" w:hAnsi="Times New Roman"/>
          <w:sz w:val="24"/>
          <w:szCs w:val="24"/>
        </w:rPr>
        <w:t xml:space="preserve">блок нормативно-правового и ресурсного обеспечения; </w:t>
      </w:r>
    </w:p>
    <w:p w:rsidR="0005332E" w:rsidRPr="004C403A" w:rsidRDefault="0005332E">
      <w:pPr>
        <w:numPr>
          <w:ilvl w:val="0"/>
          <w:numId w:val="4"/>
        </w:numPr>
        <w:tabs>
          <w:tab w:val="left" w:pos="1134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C403A">
        <w:rPr>
          <w:rFonts w:ascii="Times New Roman" w:hAnsi="Times New Roman"/>
          <w:sz w:val="24"/>
          <w:szCs w:val="24"/>
        </w:rPr>
        <w:t xml:space="preserve">блок программно-методического, технологического  и организационного обеспечения процесса проектирования системы внедрения ГТО; </w:t>
      </w:r>
    </w:p>
    <w:p w:rsidR="0005332E" w:rsidRPr="004C403A" w:rsidRDefault="0005332E">
      <w:pPr>
        <w:numPr>
          <w:ilvl w:val="0"/>
          <w:numId w:val="4"/>
        </w:numPr>
        <w:tabs>
          <w:tab w:val="left" w:pos="1134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C403A">
        <w:rPr>
          <w:rFonts w:ascii="Times New Roman" w:hAnsi="Times New Roman"/>
          <w:sz w:val="24"/>
          <w:szCs w:val="24"/>
        </w:rPr>
        <w:t xml:space="preserve">блок информационного сопровождения и проведения масштабной информационно-разъяснительной и PR-кампании; </w:t>
      </w:r>
    </w:p>
    <w:p w:rsidR="0005332E" w:rsidRPr="004C403A" w:rsidRDefault="0005332E">
      <w:pPr>
        <w:numPr>
          <w:ilvl w:val="0"/>
          <w:numId w:val="4"/>
        </w:numPr>
        <w:tabs>
          <w:tab w:val="left" w:pos="1134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C403A">
        <w:rPr>
          <w:rFonts w:ascii="Times New Roman" w:hAnsi="Times New Roman"/>
          <w:sz w:val="24"/>
          <w:szCs w:val="24"/>
        </w:rPr>
        <w:t>блок мониторинговых процедур, обеспечивающих внедрение ГТО;</w:t>
      </w:r>
    </w:p>
    <w:p w:rsidR="0005332E" w:rsidRPr="004C403A" w:rsidRDefault="0005332E">
      <w:pPr>
        <w:numPr>
          <w:ilvl w:val="0"/>
          <w:numId w:val="4"/>
        </w:numPr>
        <w:tabs>
          <w:tab w:val="left" w:pos="1134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C403A">
        <w:rPr>
          <w:rFonts w:ascii="Times New Roman" w:hAnsi="Times New Roman"/>
          <w:sz w:val="24"/>
          <w:szCs w:val="24"/>
        </w:rPr>
        <w:t>блок организации и проведения мероприятий спортивной и военно – патриотической направленности.</w:t>
      </w:r>
    </w:p>
    <w:p w:rsidR="0005332E" w:rsidRPr="004C403A" w:rsidRDefault="0005332E">
      <w:pPr>
        <w:spacing w:line="36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4C403A">
        <w:rPr>
          <w:rFonts w:ascii="Times New Roman" w:hAnsi="Times New Roman"/>
          <w:sz w:val="24"/>
          <w:szCs w:val="24"/>
        </w:rPr>
        <w:t>Создание  управленческого блока обеспечивает организацию эффективной деятельности по внедрению комплекса ГТ</w:t>
      </w:r>
      <w:r>
        <w:rPr>
          <w:rFonts w:ascii="Times New Roman" w:hAnsi="Times New Roman"/>
          <w:sz w:val="24"/>
          <w:szCs w:val="24"/>
        </w:rPr>
        <w:t>О   в школе</w:t>
      </w:r>
      <w:r w:rsidRPr="004C403A">
        <w:rPr>
          <w:rFonts w:ascii="Times New Roman" w:hAnsi="Times New Roman"/>
          <w:sz w:val="24"/>
          <w:szCs w:val="24"/>
        </w:rPr>
        <w:t xml:space="preserve">, который </w:t>
      </w:r>
      <w:r w:rsidRPr="004C403A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C403A">
        <w:rPr>
          <w:rFonts w:ascii="Times New Roman" w:hAnsi="Times New Roman"/>
          <w:sz w:val="24"/>
          <w:szCs w:val="24"/>
        </w:rPr>
        <w:t>представлен следующей трехуровневой структурой:</w:t>
      </w:r>
    </w:p>
    <w:p w:rsidR="0005332E" w:rsidRPr="004C403A" w:rsidRDefault="0005332E">
      <w:pPr>
        <w:numPr>
          <w:ilvl w:val="0"/>
          <w:numId w:val="5"/>
        </w:num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C403A">
        <w:rPr>
          <w:rFonts w:ascii="Times New Roman" w:hAnsi="Times New Roman"/>
          <w:b/>
          <w:sz w:val="24"/>
          <w:szCs w:val="24"/>
        </w:rPr>
        <w:t>Стратегический уровень</w:t>
      </w:r>
      <w:r>
        <w:rPr>
          <w:rFonts w:ascii="Times New Roman" w:hAnsi="Times New Roman"/>
          <w:sz w:val="24"/>
          <w:szCs w:val="24"/>
        </w:rPr>
        <w:t xml:space="preserve">: директор, </w:t>
      </w:r>
      <w:r w:rsidRPr="004C403A">
        <w:rPr>
          <w:rFonts w:ascii="Times New Roman" w:hAnsi="Times New Roman"/>
          <w:sz w:val="24"/>
          <w:szCs w:val="24"/>
        </w:rPr>
        <w:t>совет</w:t>
      </w:r>
      <w:r>
        <w:rPr>
          <w:rFonts w:ascii="Times New Roman" w:hAnsi="Times New Roman"/>
          <w:sz w:val="24"/>
          <w:szCs w:val="24"/>
        </w:rPr>
        <w:t xml:space="preserve"> школы</w:t>
      </w:r>
      <w:r w:rsidRPr="004C403A">
        <w:rPr>
          <w:rFonts w:ascii="Times New Roman" w:hAnsi="Times New Roman"/>
          <w:sz w:val="24"/>
          <w:szCs w:val="24"/>
        </w:rPr>
        <w:t>, педагогический совет.</w:t>
      </w:r>
    </w:p>
    <w:p w:rsidR="0005332E" w:rsidRPr="004C403A" w:rsidRDefault="0005332E">
      <w:pPr>
        <w:numPr>
          <w:ilvl w:val="0"/>
          <w:numId w:val="5"/>
        </w:num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C403A">
        <w:rPr>
          <w:rFonts w:ascii="Times New Roman" w:hAnsi="Times New Roman"/>
          <w:b/>
          <w:sz w:val="24"/>
          <w:szCs w:val="24"/>
        </w:rPr>
        <w:t>Тактический уровень</w:t>
      </w:r>
      <w:r w:rsidRPr="004C40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организационный комитет по внедрению и реализации </w:t>
      </w:r>
      <w:r w:rsidRPr="004C403A">
        <w:rPr>
          <w:rFonts w:ascii="Times New Roman" w:hAnsi="Times New Roman"/>
          <w:sz w:val="24"/>
          <w:szCs w:val="24"/>
        </w:rPr>
        <w:t xml:space="preserve">ГТО, который создается на временной основе для организации и координации деятельности по внедрению комплекса ГТО. Основными функциями </w:t>
      </w:r>
      <w:r>
        <w:rPr>
          <w:rFonts w:ascii="Times New Roman" w:hAnsi="Times New Roman"/>
          <w:sz w:val="24"/>
          <w:szCs w:val="24"/>
        </w:rPr>
        <w:t>Комитета</w:t>
      </w:r>
      <w:r w:rsidRPr="004C403A">
        <w:rPr>
          <w:rFonts w:ascii="Times New Roman" w:hAnsi="Times New Roman"/>
          <w:sz w:val="24"/>
          <w:szCs w:val="24"/>
        </w:rPr>
        <w:t xml:space="preserve"> являются:</w:t>
      </w:r>
    </w:p>
    <w:p w:rsidR="0005332E" w:rsidRPr="004C403A" w:rsidRDefault="0005332E">
      <w:pPr>
        <w:numPr>
          <w:ilvl w:val="0"/>
          <w:numId w:val="5"/>
        </w:numPr>
        <w:spacing w:line="360" w:lineRule="auto"/>
        <w:ind w:left="720" w:hanging="360"/>
        <w:rPr>
          <w:rFonts w:ascii="Times New Roman" w:hAnsi="Times New Roman"/>
          <w:sz w:val="24"/>
          <w:szCs w:val="24"/>
        </w:rPr>
      </w:pPr>
      <w:r w:rsidRPr="004C403A">
        <w:rPr>
          <w:rFonts w:ascii="Times New Roman" w:hAnsi="Times New Roman"/>
          <w:sz w:val="24"/>
          <w:szCs w:val="24"/>
        </w:rPr>
        <w:t xml:space="preserve"> разработка нормативных документов по внедрению комплекса ГТО;</w:t>
      </w:r>
    </w:p>
    <w:p w:rsidR="0005332E" w:rsidRPr="004C403A" w:rsidRDefault="0005332E">
      <w:pPr>
        <w:numPr>
          <w:ilvl w:val="0"/>
          <w:numId w:val="5"/>
        </w:numPr>
        <w:spacing w:line="360" w:lineRule="auto"/>
        <w:ind w:left="720" w:hanging="360"/>
        <w:rPr>
          <w:rFonts w:ascii="Times New Roman" w:hAnsi="Times New Roman"/>
          <w:sz w:val="24"/>
          <w:szCs w:val="24"/>
        </w:rPr>
      </w:pPr>
      <w:r w:rsidRPr="004C403A">
        <w:rPr>
          <w:rFonts w:ascii="Times New Roman" w:hAnsi="Times New Roman"/>
          <w:sz w:val="24"/>
          <w:szCs w:val="24"/>
        </w:rPr>
        <w:t>осуществление методического сопровождения педагогов по вопросам внедрения комплекса ГТО;</w:t>
      </w:r>
    </w:p>
    <w:p w:rsidR="0005332E" w:rsidRPr="004C403A" w:rsidRDefault="0005332E">
      <w:pPr>
        <w:numPr>
          <w:ilvl w:val="0"/>
          <w:numId w:val="5"/>
        </w:numPr>
        <w:spacing w:line="360" w:lineRule="auto"/>
        <w:ind w:left="720" w:hanging="360"/>
        <w:rPr>
          <w:rFonts w:ascii="Times New Roman" w:hAnsi="Times New Roman"/>
          <w:sz w:val="24"/>
          <w:szCs w:val="24"/>
        </w:rPr>
      </w:pPr>
      <w:r w:rsidRPr="004C403A">
        <w:rPr>
          <w:rFonts w:ascii="Times New Roman" w:hAnsi="Times New Roman"/>
          <w:sz w:val="24"/>
          <w:szCs w:val="24"/>
        </w:rPr>
        <w:t>организация информационного сопровождения и проведение масштабной информационно-разъяснительной и PR-кампании</w:t>
      </w:r>
    </w:p>
    <w:p w:rsidR="0005332E" w:rsidRPr="004C403A" w:rsidRDefault="0005332E">
      <w:pPr>
        <w:numPr>
          <w:ilvl w:val="0"/>
          <w:numId w:val="5"/>
        </w:numPr>
        <w:spacing w:line="360" w:lineRule="auto"/>
        <w:ind w:left="720" w:hanging="360"/>
        <w:rPr>
          <w:rFonts w:ascii="Times New Roman" w:hAnsi="Times New Roman"/>
          <w:sz w:val="24"/>
          <w:szCs w:val="24"/>
        </w:rPr>
      </w:pPr>
      <w:r w:rsidRPr="004C403A">
        <w:rPr>
          <w:rFonts w:ascii="Times New Roman" w:hAnsi="Times New Roman"/>
          <w:sz w:val="24"/>
          <w:szCs w:val="24"/>
        </w:rPr>
        <w:t>организация и проведение комплексного мониторинга, обеспечивающие внедрение комплекса  ГТО.</w:t>
      </w:r>
    </w:p>
    <w:p w:rsidR="0005332E" w:rsidRPr="004C403A" w:rsidRDefault="0005332E">
      <w:pPr>
        <w:numPr>
          <w:ilvl w:val="0"/>
          <w:numId w:val="5"/>
        </w:num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C403A">
        <w:rPr>
          <w:rFonts w:ascii="Times New Roman" w:hAnsi="Times New Roman"/>
          <w:b/>
          <w:sz w:val="24"/>
          <w:szCs w:val="24"/>
        </w:rPr>
        <w:t>Организационный уровень</w:t>
      </w:r>
      <w:r w:rsidRPr="004C403A">
        <w:rPr>
          <w:rFonts w:ascii="Times New Roman" w:hAnsi="Times New Roman"/>
          <w:sz w:val="24"/>
          <w:szCs w:val="24"/>
        </w:rPr>
        <w:t xml:space="preserve">: школьное методическое объединение учителей физической культуры и ОБЖ, орган ученического самоуправления, родительский комитет. </w:t>
      </w:r>
    </w:p>
    <w:p w:rsidR="0005332E" w:rsidRPr="004C403A" w:rsidRDefault="0005332E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5332E" w:rsidRPr="004C403A" w:rsidRDefault="0005332E">
      <w:pPr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C403A">
        <w:rPr>
          <w:rFonts w:ascii="Times New Roman" w:hAnsi="Times New Roman"/>
          <w:sz w:val="24"/>
          <w:szCs w:val="24"/>
        </w:rPr>
        <w:t>Созданная  интегративная управленческая модель, в которой с разными функциями, но на равных правах участвуют педагоги, администрация, ученики и родители (законные представители). Каждый элемент этой управленческой структуры имеет свой функционал и отвечает за свой участок работы.</w:t>
      </w:r>
    </w:p>
    <w:p w:rsidR="0005332E" w:rsidRPr="004C403A" w:rsidRDefault="0005332E">
      <w:pPr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C403A">
        <w:rPr>
          <w:rFonts w:ascii="Times New Roman" w:hAnsi="Times New Roman"/>
          <w:b/>
          <w:sz w:val="24"/>
          <w:szCs w:val="24"/>
        </w:rPr>
        <w:t xml:space="preserve">Основные параметры управления: </w:t>
      </w:r>
    </w:p>
    <w:p w:rsidR="0005332E" w:rsidRPr="004C403A" w:rsidRDefault="0005332E">
      <w:pPr>
        <w:numPr>
          <w:ilvl w:val="0"/>
          <w:numId w:val="6"/>
        </w:numPr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C403A">
        <w:rPr>
          <w:rFonts w:ascii="Times New Roman" w:hAnsi="Times New Roman"/>
          <w:sz w:val="24"/>
          <w:szCs w:val="24"/>
        </w:rPr>
        <w:t>обеспечение целенаправленности, организованности, экономичности ожидаемого результата;</w:t>
      </w:r>
    </w:p>
    <w:p w:rsidR="0005332E" w:rsidRPr="004C403A" w:rsidRDefault="0005332E">
      <w:pPr>
        <w:numPr>
          <w:ilvl w:val="0"/>
          <w:numId w:val="6"/>
        </w:numPr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C403A">
        <w:rPr>
          <w:rFonts w:ascii="Times New Roman" w:hAnsi="Times New Roman"/>
          <w:sz w:val="24"/>
          <w:szCs w:val="24"/>
        </w:rPr>
        <w:t>свойства управления:  активность,  прогностичность,  интегративность, демократичность;</w:t>
      </w:r>
    </w:p>
    <w:p w:rsidR="0005332E" w:rsidRPr="004C403A" w:rsidRDefault="0005332E">
      <w:pPr>
        <w:numPr>
          <w:ilvl w:val="0"/>
          <w:numId w:val="6"/>
        </w:numPr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C403A">
        <w:rPr>
          <w:rFonts w:ascii="Times New Roman" w:hAnsi="Times New Roman"/>
          <w:sz w:val="24"/>
          <w:szCs w:val="24"/>
        </w:rPr>
        <w:t>управленческие действия: анализ, планирование,  организация, руководство, контроль.</w:t>
      </w:r>
    </w:p>
    <w:p w:rsidR="0005332E" w:rsidRPr="004C403A" w:rsidRDefault="0005332E">
      <w:pPr>
        <w:tabs>
          <w:tab w:val="left" w:pos="85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C403A">
        <w:rPr>
          <w:rFonts w:ascii="Times New Roman" w:hAnsi="Times New Roman"/>
          <w:sz w:val="24"/>
          <w:szCs w:val="24"/>
        </w:rPr>
        <w:tab/>
        <w:t>Кроме функциональной управленческой структуры осуществляется  специальная процедура управления - мониторинг степени участия всех участников образовательного процесса во внедрении комплекса ГТО.</w:t>
      </w:r>
    </w:p>
    <w:p w:rsidR="0005332E" w:rsidRPr="004C403A" w:rsidRDefault="0005332E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C403A">
        <w:rPr>
          <w:rFonts w:ascii="Times New Roman" w:hAnsi="Times New Roman"/>
          <w:sz w:val="24"/>
          <w:szCs w:val="24"/>
        </w:rPr>
        <w:t xml:space="preserve">Предполагается регулярное проведение мониторинга эффективности реализуемых в рамках проекта мероприятий на основе перечня показателей, разработанных в ходе </w:t>
      </w:r>
      <w:r>
        <w:rPr>
          <w:rFonts w:ascii="Times New Roman" w:hAnsi="Times New Roman"/>
          <w:sz w:val="24"/>
          <w:szCs w:val="24"/>
        </w:rPr>
        <w:t>первого этапа реализации Плана</w:t>
      </w:r>
      <w:r w:rsidRPr="004C403A">
        <w:rPr>
          <w:rFonts w:ascii="Times New Roman" w:hAnsi="Times New Roman"/>
          <w:sz w:val="24"/>
          <w:szCs w:val="24"/>
        </w:rPr>
        <w:t xml:space="preserve">. На основании данных мониторинга в перечень </w:t>
      </w:r>
      <w:r>
        <w:rPr>
          <w:rFonts w:ascii="Times New Roman" w:hAnsi="Times New Roman"/>
          <w:sz w:val="24"/>
          <w:szCs w:val="24"/>
        </w:rPr>
        <w:t>и содержание мероприятий Плана</w:t>
      </w:r>
      <w:r w:rsidRPr="004C403A">
        <w:rPr>
          <w:rFonts w:ascii="Times New Roman" w:hAnsi="Times New Roman"/>
          <w:sz w:val="24"/>
          <w:szCs w:val="24"/>
        </w:rPr>
        <w:t>, а также в их ресурсное обеспечение вносятся своевременные корректировки, проводится уточнение показателей</w:t>
      </w:r>
      <w:r>
        <w:rPr>
          <w:rFonts w:ascii="Times New Roman" w:hAnsi="Times New Roman"/>
          <w:sz w:val="24"/>
          <w:szCs w:val="24"/>
        </w:rPr>
        <w:t xml:space="preserve"> и затрат на мероприятия Плана</w:t>
      </w:r>
      <w:r w:rsidRPr="004C403A">
        <w:rPr>
          <w:rFonts w:ascii="Times New Roman" w:hAnsi="Times New Roman"/>
          <w:sz w:val="24"/>
          <w:szCs w:val="24"/>
        </w:rPr>
        <w:t xml:space="preserve">. </w:t>
      </w:r>
    </w:p>
    <w:p w:rsidR="0005332E" w:rsidRPr="000625E2" w:rsidRDefault="0005332E" w:rsidP="00393D9F">
      <w:pPr>
        <w:spacing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b/>
          <w:sz w:val="24"/>
          <w:szCs w:val="24"/>
        </w:rPr>
        <w:t>Система работы по реализации</w:t>
      </w:r>
      <w:r w:rsidRPr="000625E2">
        <w:rPr>
          <w:rFonts w:ascii="Times New Roman" w:hAnsi="Times New Roman"/>
          <w:b/>
          <w:sz w:val="24"/>
          <w:szCs w:val="24"/>
        </w:rPr>
        <w:t xml:space="preserve"> комплекса ГТО </w:t>
      </w:r>
      <w:r>
        <w:rPr>
          <w:rFonts w:ascii="Times New Roman" w:hAnsi="Times New Roman"/>
          <w:b/>
          <w:sz w:val="24"/>
          <w:szCs w:val="24"/>
        </w:rPr>
        <w:br/>
      </w:r>
      <w:r w:rsidRPr="000625E2">
        <w:rPr>
          <w:rFonts w:ascii="Times New Roman" w:hAnsi="Times New Roman"/>
          <w:b/>
          <w:sz w:val="24"/>
          <w:szCs w:val="24"/>
        </w:rPr>
        <w:t xml:space="preserve">в МБОУ КГО «СОШ №3» </w:t>
      </w:r>
      <w:r>
        <w:rPr>
          <w:rFonts w:ascii="Times New Roman" w:hAnsi="Times New Roman"/>
          <w:b/>
          <w:sz w:val="24"/>
          <w:szCs w:val="24"/>
        </w:rPr>
        <w:t>представлена в таблице</w:t>
      </w:r>
      <w:r w:rsidRPr="000625E2">
        <w:rPr>
          <w:rFonts w:ascii="Times New Roman" w:hAnsi="Times New Roman"/>
          <w:b/>
          <w:sz w:val="24"/>
          <w:szCs w:val="24"/>
        </w:rPr>
        <w:t>:</w:t>
      </w:r>
    </w:p>
    <w:p w:rsidR="0005332E" w:rsidRPr="004C403A" w:rsidRDefault="0005332E">
      <w:pPr>
        <w:spacing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673"/>
        <w:gridCol w:w="5341"/>
        <w:gridCol w:w="1574"/>
        <w:gridCol w:w="1991"/>
      </w:tblGrid>
      <w:tr w:rsidR="0005332E" w:rsidRPr="004C403A" w:rsidTr="00BE3BF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3A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3A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3A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</w:t>
            </w:r>
            <w:r w:rsidRPr="004C403A">
              <w:rPr>
                <w:rFonts w:ascii="Times New Roman" w:hAnsi="Times New Roman"/>
                <w:b/>
                <w:sz w:val="24"/>
                <w:szCs w:val="24"/>
              </w:rPr>
              <w:t>ные</w:t>
            </w:r>
          </w:p>
        </w:tc>
      </w:tr>
      <w:tr w:rsidR="0005332E" w:rsidRPr="004C403A" w:rsidTr="00BE3BF1">
        <w:trPr>
          <w:trHeight w:val="1"/>
        </w:trPr>
        <w:tc>
          <w:tcPr>
            <w:tcW w:w="95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3A">
              <w:rPr>
                <w:rFonts w:ascii="Times New Roman" w:hAnsi="Times New Roman"/>
                <w:b/>
                <w:sz w:val="24"/>
                <w:szCs w:val="24"/>
              </w:rPr>
              <w:t>Нормативно-правовое  и ресурсное обеспечение</w:t>
            </w:r>
          </w:p>
        </w:tc>
      </w:tr>
      <w:tr w:rsidR="0005332E" w:rsidRPr="004C403A" w:rsidTr="00BE3BF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0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организационного комитета по внедрению</w:t>
            </w:r>
            <w:r w:rsidRPr="004C403A">
              <w:rPr>
                <w:rFonts w:ascii="Times New Roman" w:hAnsi="Times New Roman"/>
                <w:sz w:val="24"/>
                <w:szCs w:val="24"/>
              </w:rPr>
              <w:t xml:space="preserve"> комплекса ГТО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 2016</w:t>
            </w:r>
            <w:r w:rsidRPr="004C403A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</w:tr>
      <w:tr w:rsidR="0005332E" w:rsidRPr="004C403A" w:rsidTr="00BE3BF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0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03A">
              <w:rPr>
                <w:rFonts w:ascii="Times New Roman" w:hAnsi="Times New Roman"/>
                <w:sz w:val="24"/>
                <w:szCs w:val="24"/>
              </w:rPr>
              <w:t>Мониторинг материально – технической базы для реализации проекта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 2016</w:t>
            </w:r>
            <w:r w:rsidRPr="004C403A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школы, председатель комитета по внедрению</w:t>
            </w:r>
            <w:r w:rsidRPr="004C403A">
              <w:rPr>
                <w:rFonts w:ascii="Times New Roman" w:hAnsi="Times New Roman"/>
                <w:sz w:val="24"/>
                <w:szCs w:val="24"/>
              </w:rPr>
              <w:t xml:space="preserve"> комплекса ГТО</w:t>
            </w:r>
          </w:p>
        </w:tc>
      </w:tr>
      <w:tr w:rsidR="0005332E" w:rsidRPr="004C403A" w:rsidTr="00BE3BF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0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03A">
              <w:rPr>
                <w:rFonts w:ascii="Times New Roman" w:hAnsi="Times New Roman"/>
                <w:sz w:val="24"/>
                <w:szCs w:val="24"/>
              </w:rPr>
              <w:t>Пополнение материально – технической базы необходимыми ресурсами для обеспечения реализации проекта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потребности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</w:tr>
      <w:tr w:rsidR="0005332E" w:rsidRPr="004C403A" w:rsidTr="00BE3BF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0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03A">
              <w:rPr>
                <w:rFonts w:ascii="Times New Roman" w:hAnsi="Times New Roman"/>
                <w:sz w:val="24"/>
                <w:szCs w:val="24"/>
              </w:rPr>
              <w:t xml:space="preserve">Повышение квалификации учителей физической культуры и ОБЖ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соответствии с графиком курсовой подготовки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</w:tc>
      </w:tr>
      <w:tr w:rsidR="0005332E" w:rsidRPr="004C403A" w:rsidTr="00BE3BF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03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03A">
              <w:rPr>
                <w:rFonts w:ascii="Times New Roman" w:hAnsi="Times New Roman"/>
                <w:sz w:val="24"/>
                <w:szCs w:val="24"/>
              </w:rPr>
              <w:t>Проведение проблемных семинаров по вопросу встраивания в учебно – воспитательный процесс форм повышения уровня физической и военно – прикладной подготовленности всех участников образовательного процесса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плану работы школы </w:t>
            </w:r>
            <w:r w:rsidRPr="004C40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Комитет по внедрению ГТО</w:t>
            </w:r>
          </w:p>
        </w:tc>
      </w:tr>
      <w:tr w:rsidR="0005332E" w:rsidRPr="004C403A" w:rsidTr="00BE3BF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03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03A">
              <w:rPr>
                <w:rFonts w:ascii="Times New Roman" w:hAnsi="Times New Roman"/>
                <w:sz w:val="24"/>
                <w:szCs w:val="24"/>
              </w:rPr>
              <w:t>Проведение семинара, мастер-классов для педагогов – организаторов, педагогов дополнительного образования по организации  игровых программ, массовых праздников спортивной и военно - патриотической направленности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2016 г.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Комитет по внедрению ГТО</w:t>
            </w:r>
          </w:p>
        </w:tc>
      </w:tr>
      <w:tr w:rsidR="0005332E" w:rsidRPr="004C403A" w:rsidTr="00BE3BF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03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03A">
              <w:rPr>
                <w:rFonts w:ascii="Times New Roman" w:hAnsi="Times New Roman"/>
                <w:sz w:val="24"/>
                <w:szCs w:val="24"/>
              </w:rPr>
              <w:t>Формирование системы стимулов для участников образовательного процесса к регулярным занятиям физической культурой, участию в общественной и спортивной жизни образовательного учреждения, успешному прохождению тестирования по комплексу ГТО</w:t>
            </w:r>
          </w:p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Комитет по внедрению ГТО</w:t>
            </w:r>
          </w:p>
        </w:tc>
      </w:tr>
      <w:tr w:rsidR="0005332E" w:rsidRPr="004C403A" w:rsidTr="00BE3BF1">
        <w:trPr>
          <w:trHeight w:val="1"/>
        </w:trPr>
        <w:tc>
          <w:tcPr>
            <w:tcW w:w="95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3A">
              <w:rPr>
                <w:rFonts w:ascii="Times New Roman" w:hAnsi="Times New Roman"/>
                <w:b/>
                <w:sz w:val="24"/>
                <w:szCs w:val="24"/>
              </w:rPr>
              <w:t>Программно-методическое, технологическое  и организационное обеспечение системы внедрения ГТО</w:t>
            </w:r>
          </w:p>
        </w:tc>
      </w:tr>
      <w:tr w:rsidR="0005332E" w:rsidRPr="004C403A" w:rsidTr="00BE3BF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0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03A">
              <w:rPr>
                <w:rFonts w:ascii="Times New Roman" w:hAnsi="Times New Roman"/>
                <w:sz w:val="24"/>
                <w:szCs w:val="24"/>
              </w:rPr>
              <w:t xml:space="preserve">Моделирование учебного плана </w:t>
            </w:r>
            <w:r>
              <w:rPr>
                <w:rFonts w:ascii="Times New Roman" w:hAnsi="Times New Roman"/>
                <w:sz w:val="24"/>
                <w:szCs w:val="24"/>
              </w:rPr>
              <w:t>школы с учетом внедрения ГТО в образовательный процесс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– июнь 2016</w:t>
            </w:r>
            <w:r w:rsidRPr="004C403A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</w:tr>
      <w:tr w:rsidR="0005332E" w:rsidRPr="004C403A" w:rsidTr="00BE3BF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0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03A">
              <w:rPr>
                <w:rFonts w:ascii="Times New Roman" w:hAnsi="Times New Roman"/>
                <w:sz w:val="24"/>
                <w:szCs w:val="24"/>
              </w:rPr>
              <w:t>Разработка программ дополнительного образования, программ внеурочной деятельности спортивной и военно – патриотической направленности для всех участников образовательного процесса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 2016</w:t>
            </w:r>
            <w:r w:rsidRPr="004C40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Учителя-предметники, п</w:t>
            </w:r>
            <w:r w:rsidRPr="004C403A">
              <w:rPr>
                <w:rFonts w:ascii="Times New Roman" w:hAnsi="Times New Roman"/>
                <w:sz w:val="24"/>
                <w:szCs w:val="24"/>
              </w:rPr>
              <w:t>едагоги дополнительного образования</w:t>
            </w:r>
          </w:p>
        </w:tc>
      </w:tr>
      <w:tr w:rsidR="0005332E" w:rsidRPr="004C403A" w:rsidTr="00BE3BF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0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03A">
              <w:rPr>
                <w:rFonts w:ascii="Times New Roman" w:hAnsi="Times New Roman"/>
                <w:sz w:val="24"/>
                <w:szCs w:val="24"/>
              </w:rPr>
              <w:t>Внесение изменений в рабочие программы по физической культуре и ОБЖ с целью  обеспечения подготовки  к сдаче норм ГТО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 2016</w:t>
            </w:r>
            <w:r w:rsidRPr="004C40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03A">
              <w:rPr>
                <w:rFonts w:ascii="Times New Roman" w:hAnsi="Times New Roman"/>
                <w:sz w:val="24"/>
                <w:szCs w:val="24"/>
              </w:rPr>
              <w:t>Учителя физической культуре и ОБЖ</w:t>
            </w:r>
          </w:p>
        </w:tc>
      </w:tr>
      <w:tr w:rsidR="0005332E" w:rsidRPr="004C403A" w:rsidTr="00BE3BF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Внесение изменений в Программу экокультуры, здорового и безопасного образа жизни «Здоровье – путь к успеху» с целью обеспечения информационной и  просветительской работы по внедрению ГТО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 2016 г.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проекта «Здоровье», учителя физической культуры</w:t>
            </w:r>
          </w:p>
        </w:tc>
      </w:tr>
      <w:tr w:rsidR="0005332E" w:rsidRPr="004C403A" w:rsidTr="00BE3BF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Взаимодействие со спортивными школами города в организации работы спортивных кружков и секций на базе школы</w:t>
            </w:r>
          </w:p>
          <w:p w:rsidR="0005332E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</w:tr>
      <w:tr w:rsidR="0005332E" w:rsidRPr="004C403A" w:rsidTr="00BE3BF1">
        <w:trPr>
          <w:trHeight w:val="1"/>
        </w:trPr>
        <w:tc>
          <w:tcPr>
            <w:tcW w:w="95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3A">
              <w:rPr>
                <w:rFonts w:ascii="Times New Roman" w:hAnsi="Times New Roman"/>
                <w:b/>
                <w:sz w:val="24"/>
                <w:szCs w:val="24"/>
              </w:rPr>
              <w:t>Организация и проведение мероприятий спортивной и военно – патриотической направленности</w:t>
            </w:r>
          </w:p>
        </w:tc>
      </w:tr>
      <w:tr w:rsidR="0005332E" w:rsidRPr="004C403A" w:rsidTr="00BE3BF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0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внеурочной деятельности учащихся по спортивному направлению</w:t>
            </w:r>
            <w:r w:rsidRPr="004C40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 руководством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учителей</w:t>
            </w:r>
            <w:r w:rsidRPr="004C40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физической культуры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03A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03A">
              <w:rPr>
                <w:rFonts w:ascii="Times New Roman" w:hAnsi="Times New Roman"/>
                <w:sz w:val="24"/>
                <w:szCs w:val="24"/>
              </w:rPr>
              <w:t>Руководитель, руководитель МО учителей физической культуры и ОБЖ</w:t>
            </w:r>
          </w:p>
        </w:tc>
      </w:tr>
      <w:tr w:rsidR="0005332E" w:rsidRPr="004C403A" w:rsidTr="00BE3BF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0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03A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тренировок согласно утвержденным планам, графикам, методическим рекомендациям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03A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03A">
              <w:rPr>
                <w:rFonts w:ascii="Times New Roman" w:hAnsi="Times New Roman"/>
                <w:sz w:val="24"/>
                <w:szCs w:val="24"/>
              </w:rPr>
              <w:t>Руководитель, руководитель МО учителей физической культуры и ОБЖ</w:t>
            </w:r>
          </w:p>
        </w:tc>
      </w:tr>
      <w:tr w:rsidR="0005332E" w:rsidRPr="004C403A" w:rsidTr="00BE3BF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0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03A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спортивных турниров, викторин, круглых столов, дискуссий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03A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03A">
              <w:rPr>
                <w:rFonts w:ascii="Times New Roman" w:hAnsi="Times New Roman"/>
                <w:sz w:val="24"/>
                <w:szCs w:val="24"/>
              </w:rPr>
              <w:t>Руководитель, руководитель МО учителей физической культуры и ОБЖ</w:t>
            </w:r>
          </w:p>
        </w:tc>
      </w:tr>
      <w:tr w:rsidR="0005332E" w:rsidRPr="004C403A" w:rsidTr="00BE3BF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0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03A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соревнований и спартакиад по комплексу ГТО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03A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03A">
              <w:rPr>
                <w:rFonts w:ascii="Times New Roman" w:hAnsi="Times New Roman"/>
                <w:sz w:val="24"/>
                <w:szCs w:val="24"/>
              </w:rPr>
              <w:t xml:space="preserve">Руководитель, руководитель МО учителей физической культуры и ОБЖ, </w:t>
            </w:r>
            <w:r>
              <w:rPr>
                <w:rFonts w:ascii="Times New Roman" w:hAnsi="Times New Roman"/>
                <w:sz w:val="24"/>
                <w:szCs w:val="24"/>
              </w:rPr>
              <w:t>комитет по внедрению ГТО</w:t>
            </w:r>
          </w:p>
        </w:tc>
      </w:tr>
      <w:tr w:rsidR="0005332E" w:rsidRPr="004C403A" w:rsidTr="00BE3BF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Вовлечение шефов школы в процесс популяризации занятий спортом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32E" w:rsidRPr="004C403A" w:rsidRDefault="0005332E" w:rsidP="00BE3B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</w:tbl>
    <w:p w:rsidR="0005332E" w:rsidRDefault="0005332E" w:rsidP="00BE3BF1">
      <w:pPr>
        <w:pStyle w:val="NormalWeb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</w:rPr>
      </w:pPr>
    </w:p>
    <w:p w:rsidR="0005332E" w:rsidRPr="006A06C8" w:rsidRDefault="0005332E" w:rsidP="00516AFD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 w:rsidRPr="006A06C8">
        <w:rPr>
          <w:b/>
          <w:bCs/>
          <w:color w:val="000000"/>
        </w:rPr>
        <w:t>Планируемые</w:t>
      </w:r>
      <w:r>
        <w:rPr>
          <w:b/>
          <w:bCs/>
          <w:color w:val="000000"/>
        </w:rPr>
        <w:t xml:space="preserve"> результаты внедрения комплекса</w:t>
      </w:r>
      <w:r w:rsidRPr="006A06C8">
        <w:rPr>
          <w:b/>
          <w:bCs/>
          <w:color w:val="000000"/>
        </w:rPr>
        <w:t xml:space="preserve"> ГТО:</w:t>
      </w:r>
    </w:p>
    <w:p w:rsidR="0005332E" w:rsidRPr="006A06C8" w:rsidRDefault="0005332E" w:rsidP="00BE3BF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A06C8">
        <w:rPr>
          <w:color w:val="000000"/>
        </w:rPr>
        <w:t>- увеличение доли учащихся, систематически занимающихся физической культурой и спортом,</w:t>
      </w:r>
    </w:p>
    <w:p w:rsidR="0005332E" w:rsidRPr="006A06C8" w:rsidRDefault="0005332E" w:rsidP="00BE3BF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A06C8">
        <w:rPr>
          <w:color w:val="000000"/>
        </w:rPr>
        <w:t>- повышение уровня физической подготовленности;</w:t>
      </w:r>
    </w:p>
    <w:p w:rsidR="0005332E" w:rsidRPr="006A06C8" w:rsidRDefault="0005332E" w:rsidP="00BE3BF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A06C8">
        <w:rPr>
          <w:color w:val="000000"/>
        </w:rPr>
        <w:t>- формирование у обучающихся осознанных потребностей в систематических занятиях физической культурой и спортом, ведении здорового образа жизни; - повышение общего уровня знаний обучающихся о средствах, методах и формах организации самостоятельных занятий;</w:t>
      </w:r>
    </w:p>
    <w:p w:rsidR="0005332E" w:rsidRPr="006A06C8" w:rsidRDefault="0005332E" w:rsidP="00BE3BF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A06C8">
        <w:rPr>
          <w:color w:val="000000"/>
        </w:rPr>
        <w:t>- повышению двигательной активности обучающихся посредством реализации физкультурно-оздоровительных мероприятий;</w:t>
      </w:r>
    </w:p>
    <w:p w:rsidR="0005332E" w:rsidRPr="006A06C8" w:rsidRDefault="0005332E" w:rsidP="00BE3BF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A06C8">
        <w:rPr>
          <w:color w:val="000000"/>
        </w:rPr>
        <w:t>- рациональное использование свободного времени.</w:t>
      </w:r>
    </w:p>
    <w:p w:rsidR="0005332E" w:rsidRDefault="0005332E">
      <w:pPr>
        <w:spacing w:after="200" w:line="276" w:lineRule="auto"/>
        <w:rPr>
          <w:rFonts w:ascii="Times New Roman" w:hAnsi="Times New Roman"/>
          <w:b/>
          <w:sz w:val="24"/>
          <w:szCs w:val="24"/>
        </w:rPr>
      </w:pPr>
    </w:p>
    <w:p w:rsidR="0005332E" w:rsidRPr="004C403A" w:rsidRDefault="0005332E">
      <w:pPr>
        <w:spacing w:after="200" w:line="276" w:lineRule="auto"/>
        <w:rPr>
          <w:rFonts w:ascii="Times New Roman" w:hAnsi="Times New Roman"/>
          <w:b/>
          <w:sz w:val="24"/>
          <w:szCs w:val="24"/>
        </w:rPr>
      </w:pPr>
    </w:p>
    <w:p w:rsidR="0005332E" w:rsidRPr="004C403A" w:rsidRDefault="0005332E">
      <w:pPr>
        <w:jc w:val="both"/>
        <w:rPr>
          <w:rFonts w:ascii="Times New Roman" w:hAnsi="Times New Roman"/>
          <w:b/>
          <w:sz w:val="24"/>
          <w:szCs w:val="24"/>
        </w:rPr>
      </w:pPr>
    </w:p>
    <w:p w:rsidR="0005332E" w:rsidRPr="004C403A" w:rsidRDefault="0005332E">
      <w:pPr>
        <w:spacing w:line="36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:rsidR="0005332E" w:rsidRPr="004C403A" w:rsidRDefault="0005332E" w:rsidP="00393D9F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4C403A">
        <w:rPr>
          <w:rFonts w:ascii="Times New Roman" w:hAnsi="Times New Roman"/>
          <w:sz w:val="24"/>
          <w:szCs w:val="24"/>
        </w:rPr>
        <w:t xml:space="preserve"> </w:t>
      </w:r>
    </w:p>
    <w:p w:rsidR="0005332E" w:rsidRPr="004C403A" w:rsidRDefault="0005332E">
      <w:pPr>
        <w:spacing w:before="100" w:after="100"/>
        <w:jc w:val="right"/>
        <w:rPr>
          <w:rFonts w:ascii="Times New Roman" w:hAnsi="Times New Roman"/>
          <w:sz w:val="24"/>
          <w:szCs w:val="24"/>
        </w:rPr>
      </w:pPr>
      <w:r w:rsidRPr="004C403A">
        <w:rPr>
          <w:rFonts w:ascii="Times New Roman" w:hAnsi="Times New Roman"/>
          <w:sz w:val="24"/>
          <w:szCs w:val="24"/>
        </w:rPr>
        <w:t>Приложение №1</w:t>
      </w:r>
    </w:p>
    <w:p w:rsidR="0005332E" w:rsidRPr="004C403A" w:rsidRDefault="0005332E">
      <w:pPr>
        <w:spacing w:before="100" w:after="100"/>
        <w:jc w:val="center"/>
        <w:rPr>
          <w:rFonts w:ascii="Times New Roman" w:hAnsi="Times New Roman"/>
          <w:b/>
          <w:sz w:val="24"/>
          <w:szCs w:val="24"/>
        </w:rPr>
      </w:pPr>
      <w:r w:rsidRPr="004C403A">
        <w:rPr>
          <w:rFonts w:ascii="Times New Roman" w:hAnsi="Times New Roman"/>
          <w:sz w:val="24"/>
          <w:szCs w:val="24"/>
        </w:rPr>
        <w:t xml:space="preserve"> </w:t>
      </w:r>
    </w:p>
    <w:p w:rsidR="0005332E" w:rsidRPr="004C403A" w:rsidRDefault="0005332E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4C403A">
        <w:rPr>
          <w:rFonts w:ascii="Times New Roman" w:hAnsi="Times New Roman"/>
          <w:b/>
          <w:sz w:val="24"/>
          <w:szCs w:val="24"/>
        </w:rPr>
        <w:t>Примерные условия получения знаков ГТО</w:t>
      </w:r>
    </w:p>
    <w:p w:rsidR="0005332E" w:rsidRPr="004C403A" w:rsidRDefault="0005332E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5332E" w:rsidRPr="004C403A" w:rsidRDefault="0005332E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C403A">
        <w:rPr>
          <w:rFonts w:ascii="Times New Roman" w:hAnsi="Times New Roman"/>
          <w:sz w:val="24"/>
          <w:szCs w:val="24"/>
        </w:rPr>
        <w:t xml:space="preserve">Условия получения знаков ГТО (разрядные нормы и требования) устанавливаются с учётом особенностей вида спорта, пола и возраста учащихся. Например, к учащимся кадетских корпусов и военных училищ предлагается предъявлять повышенные требования. </w:t>
      </w:r>
    </w:p>
    <w:p w:rsidR="0005332E" w:rsidRPr="004C403A" w:rsidRDefault="0005332E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C403A">
        <w:rPr>
          <w:rFonts w:ascii="Times New Roman" w:hAnsi="Times New Roman"/>
          <w:sz w:val="24"/>
          <w:szCs w:val="24"/>
        </w:rPr>
        <w:t xml:space="preserve">Разрядные нормы выражены в мерах времени, длины, веса, а также определяются следующими показателями: </w:t>
      </w:r>
    </w:p>
    <w:p w:rsidR="0005332E" w:rsidRPr="004C403A" w:rsidRDefault="0005332E">
      <w:pPr>
        <w:numPr>
          <w:ilvl w:val="0"/>
          <w:numId w:val="11"/>
        </w:num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C403A">
        <w:rPr>
          <w:rFonts w:ascii="Times New Roman" w:hAnsi="Times New Roman"/>
          <w:sz w:val="24"/>
          <w:szCs w:val="24"/>
        </w:rPr>
        <w:t>успешность прохождения тестирования ГТО;</w:t>
      </w:r>
    </w:p>
    <w:p w:rsidR="0005332E" w:rsidRPr="004C403A" w:rsidRDefault="0005332E">
      <w:pPr>
        <w:numPr>
          <w:ilvl w:val="0"/>
          <w:numId w:val="11"/>
        </w:num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C403A">
        <w:rPr>
          <w:rFonts w:ascii="Times New Roman" w:hAnsi="Times New Roman"/>
          <w:sz w:val="24"/>
          <w:szCs w:val="24"/>
        </w:rPr>
        <w:t>регулярность посещения уроков физкультуры;</w:t>
      </w:r>
    </w:p>
    <w:p w:rsidR="0005332E" w:rsidRPr="004C403A" w:rsidRDefault="0005332E">
      <w:pPr>
        <w:numPr>
          <w:ilvl w:val="0"/>
          <w:numId w:val="11"/>
        </w:num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C403A">
        <w:rPr>
          <w:rFonts w:ascii="Times New Roman" w:hAnsi="Times New Roman"/>
          <w:sz w:val="24"/>
          <w:szCs w:val="24"/>
        </w:rPr>
        <w:t>членство в спортивном клубе в течение определенного периода времени и регулярность посещения тренировок;</w:t>
      </w:r>
    </w:p>
    <w:p w:rsidR="0005332E" w:rsidRPr="004C403A" w:rsidRDefault="0005332E">
      <w:pPr>
        <w:numPr>
          <w:ilvl w:val="0"/>
          <w:numId w:val="11"/>
        </w:num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C403A">
        <w:rPr>
          <w:rFonts w:ascii="Times New Roman" w:hAnsi="Times New Roman"/>
          <w:sz w:val="24"/>
          <w:szCs w:val="24"/>
        </w:rPr>
        <w:t>участие в составе сборной команды в соревнованиях по комплексу ГТО;</w:t>
      </w:r>
    </w:p>
    <w:p w:rsidR="0005332E" w:rsidRPr="004C403A" w:rsidRDefault="0005332E">
      <w:pPr>
        <w:numPr>
          <w:ilvl w:val="0"/>
          <w:numId w:val="11"/>
        </w:num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C403A">
        <w:rPr>
          <w:rFonts w:ascii="Times New Roman" w:hAnsi="Times New Roman"/>
          <w:sz w:val="24"/>
          <w:szCs w:val="24"/>
        </w:rPr>
        <w:t>участие в составе сборной команды или самостоятельно в межклубных соревнованиях;</w:t>
      </w:r>
    </w:p>
    <w:p w:rsidR="0005332E" w:rsidRPr="004C403A" w:rsidRDefault="0005332E">
      <w:pPr>
        <w:numPr>
          <w:ilvl w:val="0"/>
          <w:numId w:val="11"/>
        </w:num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C403A">
        <w:rPr>
          <w:rFonts w:ascii="Times New Roman" w:hAnsi="Times New Roman"/>
          <w:sz w:val="24"/>
          <w:szCs w:val="24"/>
        </w:rPr>
        <w:t xml:space="preserve">завоевание определённого места на соревнованиях. </w:t>
      </w:r>
    </w:p>
    <w:p w:rsidR="0005332E" w:rsidRPr="004C403A" w:rsidRDefault="0005332E">
      <w:pPr>
        <w:spacing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C403A">
        <w:rPr>
          <w:rFonts w:ascii="Times New Roman" w:hAnsi="Times New Roman"/>
          <w:b/>
          <w:color w:val="000000"/>
          <w:sz w:val="24"/>
          <w:szCs w:val="24"/>
          <w:u w:val="single"/>
        </w:rPr>
        <w:t>Бронзовый значок:</w:t>
      </w:r>
    </w:p>
    <w:p w:rsidR="0005332E" w:rsidRPr="004C403A" w:rsidRDefault="0005332E">
      <w:pPr>
        <w:numPr>
          <w:ilvl w:val="0"/>
          <w:numId w:val="12"/>
        </w:num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C403A">
        <w:rPr>
          <w:rFonts w:ascii="Times New Roman" w:hAnsi="Times New Roman"/>
          <w:color w:val="000000"/>
          <w:sz w:val="24"/>
          <w:szCs w:val="24"/>
        </w:rPr>
        <w:t>посещение уроков физкультуры и регулярное прохождение тестирования;</w:t>
      </w:r>
    </w:p>
    <w:p w:rsidR="0005332E" w:rsidRPr="004C403A" w:rsidRDefault="0005332E">
      <w:pPr>
        <w:numPr>
          <w:ilvl w:val="0"/>
          <w:numId w:val="12"/>
        </w:num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C403A">
        <w:rPr>
          <w:rFonts w:ascii="Times New Roman" w:hAnsi="Times New Roman"/>
          <w:color w:val="000000"/>
          <w:sz w:val="24"/>
          <w:szCs w:val="24"/>
        </w:rPr>
        <w:t>выполнение базовых нормативов ГТО в соответствии с возрастом;</w:t>
      </w:r>
    </w:p>
    <w:p w:rsidR="0005332E" w:rsidRPr="004C403A" w:rsidRDefault="0005332E">
      <w:pPr>
        <w:spacing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C403A">
        <w:rPr>
          <w:rFonts w:ascii="Times New Roman" w:hAnsi="Times New Roman"/>
          <w:color w:val="000000"/>
          <w:sz w:val="24"/>
          <w:szCs w:val="24"/>
        </w:rPr>
        <w:t xml:space="preserve">Разделение бронзового значка на степени предлагается осуществлять в зависимости от показателей при выполнении нормативов комплекса ГТО. </w:t>
      </w:r>
    </w:p>
    <w:p w:rsidR="0005332E" w:rsidRPr="004C403A" w:rsidRDefault="0005332E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5332E" w:rsidRPr="004C403A" w:rsidRDefault="0005332E">
      <w:pPr>
        <w:spacing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C403A">
        <w:rPr>
          <w:rFonts w:ascii="Times New Roman" w:hAnsi="Times New Roman"/>
          <w:b/>
          <w:color w:val="000000"/>
          <w:sz w:val="24"/>
          <w:szCs w:val="24"/>
          <w:u w:val="single"/>
        </w:rPr>
        <w:t>Серебрянный значок III степени:</w:t>
      </w:r>
    </w:p>
    <w:p w:rsidR="0005332E" w:rsidRPr="004C403A" w:rsidRDefault="0005332E">
      <w:pPr>
        <w:numPr>
          <w:ilvl w:val="0"/>
          <w:numId w:val="13"/>
        </w:num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C403A">
        <w:rPr>
          <w:rFonts w:ascii="Times New Roman" w:hAnsi="Times New Roman"/>
          <w:color w:val="000000"/>
          <w:sz w:val="24"/>
          <w:szCs w:val="24"/>
        </w:rPr>
        <w:t>посещение уроков физкультуры и регулярное прохождение тестирования;</w:t>
      </w:r>
    </w:p>
    <w:p w:rsidR="0005332E" w:rsidRPr="004C403A" w:rsidRDefault="0005332E">
      <w:pPr>
        <w:numPr>
          <w:ilvl w:val="0"/>
          <w:numId w:val="13"/>
        </w:num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C403A">
        <w:rPr>
          <w:rFonts w:ascii="Times New Roman" w:hAnsi="Times New Roman"/>
          <w:color w:val="000000"/>
          <w:sz w:val="24"/>
          <w:szCs w:val="24"/>
        </w:rPr>
        <w:t>выполнение нормативов ГТО в соответствии с возрастом;</w:t>
      </w:r>
    </w:p>
    <w:p w:rsidR="0005332E" w:rsidRPr="004C403A" w:rsidRDefault="0005332E">
      <w:pPr>
        <w:numPr>
          <w:ilvl w:val="0"/>
          <w:numId w:val="13"/>
        </w:num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C403A">
        <w:rPr>
          <w:rFonts w:ascii="Times New Roman" w:hAnsi="Times New Roman"/>
          <w:color w:val="000000"/>
          <w:sz w:val="24"/>
          <w:szCs w:val="24"/>
        </w:rPr>
        <w:t xml:space="preserve">зачисление  в спортивный клуб по любому из видов спорта.  </w:t>
      </w:r>
    </w:p>
    <w:p w:rsidR="0005332E" w:rsidRPr="004C403A" w:rsidRDefault="0005332E">
      <w:pPr>
        <w:spacing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C403A">
        <w:rPr>
          <w:rFonts w:ascii="Times New Roman" w:hAnsi="Times New Roman"/>
          <w:b/>
          <w:color w:val="000000"/>
          <w:sz w:val="24"/>
          <w:szCs w:val="24"/>
          <w:u w:val="single"/>
        </w:rPr>
        <w:t>Серебрянный значок II степени:</w:t>
      </w:r>
    </w:p>
    <w:p w:rsidR="0005332E" w:rsidRPr="004C403A" w:rsidRDefault="0005332E">
      <w:pPr>
        <w:numPr>
          <w:ilvl w:val="0"/>
          <w:numId w:val="14"/>
        </w:numPr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C403A">
        <w:rPr>
          <w:rFonts w:ascii="Times New Roman" w:hAnsi="Times New Roman"/>
          <w:color w:val="000000"/>
          <w:sz w:val="24"/>
          <w:szCs w:val="24"/>
        </w:rPr>
        <w:t>посещение уроков физкультуры и регулярное прохождение тестирования;</w:t>
      </w:r>
    </w:p>
    <w:p w:rsidR="0005332E" w:rsidRPr="004C403A" w:rsidRDefault="0005332E">
      <w:pPr>
        <w:numPr>
          <w:ilvl w:val="0"/>
          <w:numId w:val="14"/>
        </w:numPr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C403A">
        <w:rPr>
          <w:rFonts w:ascii="Times New Roman" w:hAnsi="Times New Roman"/>
          <w:color w:val="000000"/>
          <w:sz w:val="24"/>
          <w:szCs w:val="24"/>
        </w:rPr>
        <w:t xml:space="preserve">успешное выполнение нормативов ГТО в соответствии с возрастом; </w:t>
      </w:r>
    </w:p>
    <w:p w:rsidR="0005332E" w:rsidRPr="004C403A" w:rsidRDefault="0005332E">
      <w:pPr>
        <w:numPr>
          <w:ilvl w:val="0"/>
          <w:numId w:val="14"/>
        </w:numPr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C403A">
        <w:rPr>
          <w:rFonts w:ascii="Times New Roman" w:hAnsi="Times New Roman"/>
          <w:color w:val="000000"/>
          <w:sz w:val="24"/>
          <w:szCs w:val="24"/>
        </w:rPr>
        <w:t>участие в составе сборной команды учебного заведения в соревнованиях по комплексу ГТО;</w:t>
      </w:r>
    </w:p>
    <w:p w:rsidR="0005332E" w:rsidRPr="004C403A" w:rsidRDefault="0005332E">
      <w:pPr>
        <w:numPr>
          <w:ilvl w:val="0"/>
          <w:numId w:val="14"/>
        </w:numPr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C403A">
        <w:rPr>
          <w:rFonts w:ascii="Times New Roman" w:hAnsi="Times New Roman"/>
          <w:color w:val="000000"/>
          <w:sz w:val="24"/>
          <w:szCs w:val="24"/>
        </w:rPr>
        <w:t>участие в составе сборной в Спартакиадах по комплексу ГТО;</w:t>
      </w:r>
    </w:p>
    <w:p w:rsidR="0005332E" w:rsidRPr="004C403A" w:rsidRDefault="0005332E">
      <w:pPr>
        <w:numPr>
          <w:ilvl w:val="0"/>
          <w:numId w:val="14"/>
        </w:numPr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C403A">
        <w:rPr>
          <w:rFonts w:ascii="Times New Roman" w:hAnsi="Times New Roman"/>
          <w:color w:val="000000"/>
          <w:sz w:val="24"/>
          <w:szCs w:val="24"/>
        </w:rPr>
        <w:t xml:space="preserve">членство в спортивном клубе по любому из видов спорта минимум в течение 6 мес.  </w:t>
      </w:r>
    </w:p>
    <w:p w:rsidR="0005332E" w:rsidRPr="004C403A" w:rsidRDefault="0005332E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5332E" w:rsidRPr="004C403A" w:rsidRDefault="0005332E">
      <w:pPr>
        <w:spacing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C403A">
        <w:rPr>
          <w:rFonts w:ascii="Times New Roman" w:hAnsi="Times New Roman"/>
          <w:b/>
          <w:color w:val="000000"/>
          <w:sz w:val="24"/>
          <w:szCs w:val="24"/>
          <w:u w:val="single"/>
        </w:rPr>
        <w:t>Серебрянный значок I степени:</w:t>
      </w:r>
    </w:p>
    <w:p w:rsidR="0005332E" w:rsidRPr="004C403A" w:rsidRDefault="0005332E">
      <w:pPr>
        <w:numPr>
          <w:ilvl w:val="0"/>
          <w:numId w:val="15"/>
        </w:num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C403A">
        <w:rPr>
          <w:rFonts w:ascii="Times New Roman" w:hAnsi="Times New Roman"/>
          <w:color w:val="000000"/>
          <w:sz w:val="24"/>
          <w:szCs w:val="24"/>
        </w:rPr>
        <w:t>посещение уроков физкультуры и регулярное прохождение тестирования;</w:t>
      </w:r>
    </w:p>
    <w:p w:rsidR="0005332E" w:rsidRPr="004C403A" w:rsidRDefault="0005332E">
      <w:pPr>
        <w:numPr>
          <w:ilvl w:val="0"/>
          <w:numId w:val="15"/>
        </w:num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C403A">
        <w:rPr>
          <w:rFonts w:ascii="Times New Roman" w:hAnsi="Times New Roman"/>
          <w:color w:val="000000"/>
          <w:sz w:val="24"/>
          <w:szCs w:val="24"/>
        </w:rPr>
        <w:t xml:space="preserve">успешное выполнение нормативов ГТО в соответствии с возрастом; </w:t>
      </w:r>
    </w:p>
    <w:p w:rsidR="0005332E" w:rsidRPr="004C403A" w:rsidRDefault="0005332E">
      <w:pPr>
        <w:numPr>
          <w:ilvl w:val="0"/>
          <w:numId w:val="15"/>
        </w:num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C403A">
        <w:rPr>
          <w:rFonts w:ascii="Times New Roman" w:hAnsi="Times New Roman"/>
          <w:color w:val="000000"/>
          <w:sz w:val="24"/>
          <w:szCs w:val="24"/>
        </w:rPr>
        <w:t>участие в составе сборной команды учебного заведения в соревнованиях по комплексу ГТО, прохождение в составе сборной команды отборочных соревнований, участие в 1/8 финала соревнований;</w:t>
      </w:r>
    </w:p>
    <w:p w:rsidR="0005332E" w:rsidRPr="004C403A" w:rsidRDefault="0005332E">
      <w:pPr>
        <w:numPr>
          <w:ilvl w:val="0"/>
          <w:numId w:val="15"/>
        </w:num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C403A">
        <w:rPr>
          <w:rFonts w:ascii="Times New Roman" w:hAnsi="Times New Roman"/>
          <w:color w:val="000000"/>
          <w:sz w:val="24"/>
          <w:szCs w:val="24"/>
        </w:rPr>
        <w:t>участие в составе сборной в Спартакиадах по комплексу ГТО, прохождение в составе сборной команды отборочных соревнований, участие в 1/8 финала;</w:t>
      </w:r>
    </w:p>
    <w:p w:rsidR="0005332E" w:rsidRPr="004C403A" w:rsidRDefault="0005332E">
      <w:pPr>
        <w:numPr>
          <w:ilvl w:val="0"/>
          <w:numId w:val="15"/>
        </w:num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C403A">
        <w:rPr>
          <w:rFonts w:ascii="Times New Roman" w:hAnsi="Times New Roman"/>
          <w:color w:val="000000"/>
          <w:sz w:val="24"/>
          <w:szCs w:val="24"/>
        </w:rPr>
        <w:t>членство в спортивном клубе по любому из видов спорта минимум в течение учебного года;</w:t>
      </w:r>
    </w:p>
    <w:p w:rsidR="0005332E" w:rsidRPr="004C403A" w:rsidRDefault="0005332E">
      <w:pPr>
        <w:numPr>
          <w:ilvl w:val="0"/>
          <w:numId w:val="15"/>
        </w:num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C403A">
        <w:rPr>
          <w:rFonts w:ascii="Times New Roman" w:hAnsi="Times New Roman"/>
          <w:color w:val="000000"/>
          <w:sz w:val="24"/>
          <w:szCs w:val="24"/>
        </w:rPr>
        <w:t>участие в межклубных соревнованиях.</w:t>
      </w:r>
    </w:p>
    <w:p w:rsidR="0005332E" w:rsidRPr="004C403A" w:rsidRDefault="0005332E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05332E" w:rsidRPr="004C403A" w:rsidRDefault="0005332E">
      <w:pPr>
        <w:spacing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C403A">
        <w:rPr>
          <w:rFonts w:ascii="Times New Roman" w:hAnsi="Times New Roman"/>
          <w:b/>
          <w:color w:val="000000"/>
          <w:sz w:val="24"/>
          <w:szCs w:val="24"/>
          <w:u w:val="single"/>
        </w:rPr>
        <w:t>Золотой значок III степени:</w:t>
      </w:r>
    </w:p>
    <w:p w:rsidR="0005332E" w:rsidRPr="004C403A" w:rsidRDefault="0005332E">
      <w:pPr>
        <w:numPr>
          <w:ilvl w:val="0"/>
          <w:numId w:val="16"/>
        </w:num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C403A">
        <w:rPr>
          <w:rFonts w:ascii="Times New Roman" w:hAnsi="Times New Roman"/>
          <w:color w:val="000000"/>
          <w:sz w:val="24"/>
          <w:szCs w:val="24"/>
        </w:rPr>
        <w:t>посещение уроков физкультуры и регулярное прохождение тестирования;</w:t>
      </w:r>
    </w:p>
    <w:p w:rsidR="0005332E" w:rsidRPr="004C403A" w:rsidRDefault="0005332E">
      <w:pPr>
        <w:numPr>
          <w:ilvl w:val="0"/>
          <w:numId w:val="16"/>
        </w:num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C403A">
        <w:rPr>
          <w:rFonts w:ascii="Times New Roman" w:hAnsi="Times New Roman"/>
          <w:color w:val="000000"/>
          <w:sz w:val="24"/>
          <w:szCs w:val="24"/>
        </w:rPr>
        <w:t xml:space="preserve">успешное выполнение нормативов ГТО в соответствии с возрастом; </w:t>
      </w:r>
    </w:p>
    <w:p w:rsidR="0005332E" w:rsidRPr="004C403A" w:rsidRDefault="0005332E">
      <w:pPr>
        <w:numPr>
          <w:ilvl w:val="0"/>
          <w:numId w:val="16"/>
        </w:num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C403A">
        <w:rPr>
          <w:rFonts w:ascii="Times New Roman" w:hAnsi="Times New Roman"/>
          <w:color w:val="000000"/>
          <w:sz w:val="24"/>
          <w:szCs w:val="24"/>
        </w:rPr>
        <w:t>участие в составе сборной команды учебного заведения в соревнованиях по комплексу ГТО, прохождение в составе сборной команды отборочных соревнований, участие в 1/4 финала соревнований;</w:t>
      </w:r>
    </w:p>
    <w:p w:rsidR="0005332E" w:rsidRPr="004C403A" w:rsidRDefault="0005332E">
      <w:pPr>
        <w:numPr>
          <w:ilvl w:val="0"/>
          <w:numId w:val="16"/>
        </w:num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C403A">
        <w:rPr>
          <w:rFonts w:ascii="Times New Roman" w:hAnsi="Times New Roman"/>
          <w:color w:val="000000"/>
          <w:sz w:val="24"/>
          <w:szCs w:val="24"/>
        </w:rPr>
        <w:t>участие в составе сборной в Спартакиадах по комплексу ГТО, прохождение в составе сборной команды отборочных соревнований, участие в 1/4 финала;</w:t>
      </w:r>
    </w:p>
    <w:p w:rsidR="0005332E" w:rsidRPr="004C403A" w:rsidRDefault="0005332E">
      <w:pPr>
        <w:numPr>
          <w:ilvl w:val="0"/>
          <w:numId w:val="16"/>
        </w:num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C403A">
        <w:rPr>
          <w:rFonts w:ascii="Times New Roman" w:hAnsi="Times New Roman"/>
          <w:color w:val="000000"/>
          <w:sz w:val="24"/>
          <w:szCs w:val="24"/>
        </w:rPr>
        <w:t>членство в спортивном клубе по любому из видов спорта в течение учебного года;</w:t>
      </w:r>
    </w:p>
    <w:p w:rsidR="0005332E" w:rsidRPr="004C403A" w:rsidRDefault="0005332E">
      <w:pPr>
        <w:numPr>
          <w:ilvl w:val="0"/>
          <w:numId w:val="16"/>
        </w:num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C403A">
        <w:rPr>
          <w:rFonts w:ascii="Times New Roman" w:hAnsi="Times New Roman"/>
          <w:color w:val="000000"/>
          <w:sz w:val="24"/>
          <w:szCs w:val="24"/>
        </w:rPr>
        <w:t xml:space="preserve">участие в 1/8 финала межклубных соревнований по виду спорта. </w:t>
      </w:r>
    </w:p>
    <w:p w:rsidR="0005332E" w:rsidRPr="004C403A" w:rsidRDefault="0005332E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5332E" w:rsidRPr="004C403A" w:rsidRDefault="0005332E">
      <w:pPr>
        <w:spacing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C403A">
        <w:rPr>
          <w:rFonts w:ascii="Times New Roman" w:hAnsi="Times New Roman"/>
          <w:b/>
          <w:color w:val="000000"/>
          <w:sz w:val="24"/>
          <w:szCs w:val="24"/>
          <w:u w:val="single"/>
        </w:rPr>
        <w:t>Золотой значок II степени:</w:t>
      </w:r>
    </w:p>
    <w:p w:rsidR="0005332E" w:rsidRPr="004C403A" w:rsidRDefault="0005332E">
      <w:pPr>
        <w:numPr>
          <w:ilvl w:val="0"/>
          <w:numId w:val="17"/>
        </w:num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C403A">
        <w:rPr>
          <w:rFonts w:ascii="Times New Roman" w:hAnsi="Times New Roman"/>
          <w:color w:val="000000"/>
          <w:sz w:val="24"/>
          <w:szCs w:val="24"/>
        </w:rPr>
        <w:t>посещение уроков физкультуры и регулярное прохождение тестирования;</w:t>
      </w:r>
    </w:p>
    <w:p w:rsidR="0005332E" w:rsidRPr="004C403A" w:rsidRDefault="0005332E">
      <w:pPr>
        <w:numPr>
          <w:ilvl w:val="0"/>
          <w:numId w:val="17"/>
        </w:num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C403A">
        <w:rPr>
          <w:rFonts w:ascii="Times New Roman" w:hAnsi="Times New Roman"/>
          <w:color w:val="000000"/>
          <w:sz w:val="24"/>
          <w:szCs w:val="24"/>
        </w:rPr>
        <w:t xml:space="preserve">успешное выполнение нормативов ГТО в соответствии с возрастом; </w:t>
      </w:r>
    </w:p>
    <w:p w:rsidR="0005332E" w:rsidRPr="004C403A" w:rsidRDefault="0005332E">
      <w:pPr>
        <w:numPr>
          <w:ilvl w:val="0"/>
          <w:numId w:val="17"/>
        </w:num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C403A">
        <w:rPr>
          <w:rFonts w:ascii="Times New Roman" w:hAnsi="Times New Roman"/>
          <w:color w:val="000000"/>
          <w:sz w:val="24"/>
          <w:szCs w:val="24"/>
        </w:rPr>
        <w:t>участие в составе сборной в полуфинале соревнований по комплексу ГТО или Спартакиад по комплексу ГТО;</w:t>
      </w:r>
    </w:p>
    <w:p w:rsidR="0005332E" w:rsidRPr="004C403A" w:rsidRDefault="0005332E">
      <w:pPr>
        <w:numPr>
          <w:ilvl w:val="0"/>
          <w:numId w:val="17"/>
        </w:num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C403A">
        <w:rPr>
          <w:rFonts w:ascii="Times New Roman" w:hAnsi="Times New Roman"/>
          <w:color w:val="000000"/>
          <w:sz w:val="24"/>
          <w:szCs w:val="24"/>
        </w:rPr>
        <w:t>участие в составе сборной в финале соревнований по комплексу ГТО или Спартакиад по комплексу ГТО;</w:t>
      </w:r>
    </w:p>
    <w:p w:rsidR="0005332E" w:rsidRPr="004C403A" w:rsidRDefault="0005332E">
      <w:pPr>
        <w:numPr>
          <w:ilvl w:val="0"/>
          <w:numId w:val="17"/>
        </w:num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C403A">
        <w:rPr>
          <w:rFonts w:ascii="Times New Roman" w:hAnsi="Times New Roman"/>
          <w:color w:val="000000"/>
          <w:sz w:val="24"/>
          <w:szCs w:val="24"/>
        </w:rPr>
        <w:t xml:space="preserve">членство в спортивном клубе по любому из видов спорта в течение учебного года; </w:t>
      </w:r>
    </w:p>
    <w:p w:rsidR="0005332E" w:rsidRPr="004C403A" w:rsidRDefault="0005332E">
      <w:pPr>
        <w:numPr>
          <w:ilvl w:val="0"/>
          <w:numId w:val="17"/>
        </w:num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C403A">
        <w:rPr>
          <w:rFonts w:ascii="Times New Roman" w:hAnsi="Times New Roman"/>
          <w:color w:val="000000"/>
          <w:sz w:val="24"/>
          <w:szCs w:val="24"/>
        </w:rPr>
        <w:t>участие в 1/4 финала межклубных соревнований по виду спорта</w:t>
      </w:r>
    </w:p>
    <w:p w:rsidR="0005332E" w:rsidRPr="004C403A" w:rsidRDefault="0005332E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5332E" w:rsidRPr="004C403A" w:rsidRDefault="0005332E">
      <w:pPr>
        <w:spacing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C403A">
        <w:rPr>
          <w:rFonts w:ascii="Times New Roman" w:hAnsi="Times New Roman"/>
          <w:b/>
          <w:color w:val="000000"/>
          <w:sz w:val="24"/>
          <w:szCs w:val="24"/>
          <w:u w:val="single"/>
        </w:rPr>
        <w:t>Золотой значок I степени:</w:t>
      </w:r>
    </w:p>
    <w:p w:rsidR="0005332E" w:rsidRPr="004C403A" w:rsidRDefault="0005332E">
      <w:pPr>
        <w:numPr>
          <w:ilvl w:val="0"/>
          <w:numId w:val="18"/>
        </w:numPr>
        <w:spacing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C403A">
        <w:rPr>
          <w:rFonts w:ascii="Times New Roman" w:hAnsi="Times New Roman"/>
          <w:color w:val="000000"/>
          <w:sz w:val="24"/>
          <w:szCs w:val="24"/>
        </w:rPr>
        <w:t>посещение уроков физкультуры и регулярное прохождение тестирования;</w:t>
      </w:r>
    </w:p>
    <w:p w:rsidR="0005332E" w:rsidRPr="004C403A" w:rsidRDefault="0005332E">
      <w:pPr>
        <w:numPr>
          <w:ilvl w:val="0"/>
          <w:numId w:val="18"/>
        </w:numPr>
        <w:spacing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C403A">
        <w:rPr>
          <w:rFonts w:ascii="Times New Roman" w:hAnsi="Times New Roman"/>
          <w:color w:val="000000"/>
          <w:sz w:val="24"/>
          <w:szCs w:val="24"/>
        </w:rPr>
        <w:t xml:space="preserve">успешное выполнение нормативов ГТО в соответствии с возрастом; </w:t>
      </w:r>
    </w:p>
    <w:p w:rsidR="0005332E" w:rsidRPr="004C403A" w:rsidRDefault="0005332E">
      <w:pPr>
        <w:numPr>
          <w:ilvl w:val="0"/>
          <w:numId w:val="18"/>
        </w:numPr>
        <w:spacing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C403A">
        <w:rPr>
          <w:rFonts w:ascii="Times New Roman" w:hAnsi="Times New Roman"/>
          <w:color w:val="000000"/>
          <w:sz w:val="24"/>
          <w:szCs w:val="24"/>
        </w:rPr>
        <w:t xml:space="preserve">успешное выполнение требований Президентских тестов; </w:t>
      </w:r>
    </w:p>
    <w:p w:rsidR="0005332E" w:rsidRPr="004C403A" w:rsidRDefault="0005332E">
      <w:pPr>
        <w:numPr>
          <w:ilvl w:val="0"/>
          <w:numId w:val="18"/>
        </w:numPr>
        <w:spacing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C403A">
        <w:rPr>
          <w:rFonts w:ascii="Times New Roman" w:hAnsi="Times New Roman"/>
          <w:color w:val="000000"/>
          <w:sz w:val="24"/>
          <w:szCs w:val="24"/>
        </w:rPr>
        <w:t>победа в составе сборной в соревнованиях по комплексу ГТО или Спартакиадах по комплексу ГТО;</w:t>
      </w:r>
    </w:p>
    <w:p w:rsidR="0005332E" w:rsidRPr="004C403A" w:rsidRDefault="0005332E">
      <w:pPr>
        <w:numPr>
          <w:ilvl w:val="0"/>
          <w:numId w:val="18"/>
        </w:numPr>
        <w:spacing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C403A">
        <w:rPr>
          <w:rFonts w:ascii="Times New Roman" w:hAnsi="Times New Roman"/>
          <w:color w:val="000000"/>
          <w:sz w:val="24"/>
          <w:szCs w:val="24"/>
        </w:rPr>
        <w:t>участие в составе сборной в финале соревнований по комплексу ГТО или Спартакиад по комплексу ГТО;</w:t>
      </w:r>
    </w:p>
    <w:p w:rsidR="0005332E" w:rsidRPr="004C403A" w:rsidRDefault="0005332E">
      <w:pPr>
        <w:numPr>
          <w:ilvl w:val="0"/>
          <w:numId w:val="18"/>
        </w:numPr>
        <w:spacing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C403A">
        <w:rPr>
          <w:rFonts w:ascii="Times New Roman" w:hAnsi="Times New Roman"/>
          <w:color w:val="000000"/>
          <w:sz w:val="24"/>
          <w:szCs w:val="24"/>
        </w:rPr>
        <w:t>членство в спортивном клубе по любому из видов спорта в течение учебного года;</w:t>
      </w:r>
    </w:p>
    <w:p w:rsidR="0005332E" w:rsidRPr="004C403A" w:rsidRDefault="0005332E">
      <w:pPr>
        <w:numPr>
          <w:ilvl w:val="0"/>
          <w:numId w:val="18"/>
        </w:numPr>
        <w:spacing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4C403A">
        <w:rPr>
          <w:rFonts w:ascii="Times New Roman" w:hAnsi="Times New Roman"/>
          <w:color w:val="000000"/>
          <w:sz w:val="24"/>
          <w:szCs w:val="24"/>
        </w:rPr>
        <w:t xml:space="preserve">победа или выход в финал межклубных соревнований по виду спорта. </w:t>
      </w:r>
    </w:p>
    <w:p w:rsidR="0005332E" w:rsidRPr="004C403A" w:rsidRDefault="0005332E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sectPr w:rsidR="0005332E" w:rsidRPr="004C403A" w:rsidSect="00393D9F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B3CC3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F5D1864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C95386F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6D91AC2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D2365C0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3DC01D10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3ECB36DF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3FD212BD"/>
    <w:multiLevelType w:val="multilevel"/>
    <w:tmpl w:val="24BC973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8">
    <w:nsid w:val="42B550F8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43CF2509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48470C01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4E6242B9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4E734E8C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60057172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671011D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672C622E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73D32E2E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7CB166DE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7D3E08E5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17"/>
  </w:num>
  <w:num w:numId="3">
    <w:abstractNumId w:val="14"/>
  </w:num>
  <w:num w:numId="4">
    <w:abstractNumId w:val="11"/>
  </w:num>
  <w:num w:numId="5">
    <w:abstractNumId w:val="6"/>
  </w:num>
  <w:num w:numId="6">
    <w:abstractNumId w:val="3"/>
  </w:num>
  <w:num w:numId="7">
    <w:abstractNumId w:val="10"/>
  </w:num>
  <w:num w:numId="8">
    <w:abstractNumId w:val="2"/>
  </w:num>
  <w:num w:numId="9">
    <w:abstractNumId w:val="5"/>
  </w:num>
  <w:num w:numId="10">
    <w:abstractNumId w:val="0"/>
  </w:num>
  <w:num w:numId="11">
    <w:abstractNumId w:val="12"/>
  </w:num>
  <w:num w:numId="12">
    <w:abstractNumId w:val="15"/>
  </w:num>
  <w:num w:numId="13">
    <w:abstractNumId w:val="18"/>
  </w:num>
  <w:num w:numId="14">
    <w:abstractNumId w:val="9"/>
  </w:num>
  <w:num w:numId="15">
    <w:abstractNumId w:val="16"/>
  </w:num>
  <w:num w:numId="16">
    <w:abstractNumId w:val="13"/>
  </w:num>
  <w:num w:numId="17">
    <w:abstractNumId w:val="1"/>
  </w:num>
  <w:num w:numId="18">
    <w:abstractNumId w:val="8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4218"/>
    <w:rsid w:val="0005332E"/>
    <w:rsid w:val="000625E2"/>
    <w:rsid w:val="000E31E6"/>
    <w:rsid w:val="00150632"/>
    <w:rsid w:val="001B4218"/>
    <w:rsid w:val="002C49A1"/>
    <w:rsid w:val="00393D9F"/>
    <w:rsid w:val="003B11E6"/>
    <w:rsid w:val="004249EF"/>
    <w:rsid w:val="004C403A"/>
    <w:rsid w:val="004F507B"/>
    <w:rsid w:val="004F6474"/>
    <w:rsid w:val="00516AFD"/>
    <w:rsid w:val="005721BE"/>
    <w:rsid w:val="005F12D0"/>
    <w:rsid w:val="006A06C8"/>
    <w:rsid w:val="00850D7A"/>
    <w:rsid w:val="009668AA"/>
    <w:rsid w:val="009725F0"/>
    <w:rsid w:val="009D1232"/>
    <w:rsid w:val="00BE3BF1"/>
    <w:rsid w:val="00C80588"/>
    <w:rsid w:val="00CF6A38"/>
    <w:rsid w:val="00D476F8"/>
    <w:rsid w:val="00DD1577"/>
    <w:rsid w:val="00E147A8"/>
    <w:rsid w:val="00EB0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07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6A0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74</TotalTime>
  <Pages>12</Pages>
  <Words>3446</Words>
  <Characters>19643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"Нам со спортом по пути"</dc:title>
  <dc:subject/>
  <dc:creator/>
  <cp:keywords/>
  <dc:description/>
  <cp:lastModifiedBy>Школа</cp:lastModifiedBy>
  <cp:revision>8</cp:revision>
  <dcterms:created xsi:type="dcterms:W3CDTF">2017-11-07T08:47:00Z</dcterms:created>
  <dcterms:modified xsi:type="dcterms:W3CDTF">2017-11-07T10:06:00Z</dcterms:modified>
</cp:coreProperties>
</file>