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2E" w:rsidRDefault="0005332E">
      <w:pPr>
        <w:spacing w:after="20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332E" w:rsidRDefault="0005332E">
      <w:pPr>
        <w:spacing w:after="20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332E" w:rsidRDefault="0005332E">
      <w:pPr>
        <w:spacing w:after="20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332E" w:rsidRDefault="0005332E">
      <w:pPr>
        <w:spacing w:after="20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332E" w:rsidRDefault="0005332E">
      <w:pPr>
        <w:spacing w:after="20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332E" w:rsidRDefault="0005332E">
      <w:pPr>
        <w:spacing w:after="20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332E" w:rsidRDefault="0005332E">
      <w:pPr>
        <w:spacing w:after="20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332E" w:rsidRPr="002C49A1" w:rsidRDefault="0005332E">
      <w:pPr>
        <w:spacing w:after="20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C49A1">
        <w:rPr>
          <w:rFonts w:ascii="Times New Roman" w:hAnsi="Times New Roman"/>
          <w:b/>
          <w:sz w:val="32"/>
          <w:szCs w:val="32"/>
        </w:rPr>
        <w:t xml:space="preserve">План мероприятий </w:t>
      </w:r>
      <w:r>
        <w:rPr>
          <w:rFonts w:ascii="Times New Roman" w:hAnsi="Times New Roman"/>
          <w:b/>
          <w:sz w:val="32"/>
          <w:szCs w:val="32"/>
        </w:rPr>
        <w:br/>
        <w:t xml:space="preserve">по  </w:t>
      </w:r>
      <w:r w:rsidRPr="002C49A1">
        <w:rPr>
          <w:rFonts w:ascii="Times New Roman" w:hAnsi="Times New Roman"/>
          <w:b/>
          <w:sz w:val="32"/>
          <w:szCs w:val="32"/>
        </w:rPr>
        <w:t>реализации комплекса ГТО</w:t>
      </w:r>
      <w:r w:rsidRPr="002C49A1">
        <w:rPr>
          <w:rFonts w:ascii="Times New Roman" w:hAnsi="Times New Roman"/>
          <w:b/>
          <w:sz w:val="32"/>
          <w:szCs w:val="32"/>
        </w:rPr>
        <w:br/>
        <w:t xml:space="preserve"> в МБОУ КГО «СОШ №3»</w:t>
      </w:r>
    </w:p>
    <w:p w:rsidR="0005332E" w:rsidRDefault="0005332E" w:rsidP="00BE3BF1">
      <w:pPr>
        <w:spacing w:after="20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Default="0005332E" w:rsidP="00BE3BF1">
      <w:pPr>
        <w:spacing w:after="20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Default="0005332E" w:rsidP="00BE3BF1">
      <w:pPr>
        <w:spacing w:after="20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Default="0005332E" w:rsidP="00BE3BF1">
      <w:pPr>
        <w:spacing w:after="20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Разработан:</w:t>
      </w:r>
    </w:p>
    <w:p w:rsidR="0005332E" w:rsidRDefault="0005332E" w:rsidP="00393D9F">
      <w:pPr>
        <w:spacing w:after="20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организационным комитетом </w:t>
      </w:r>
      <w:r>
        <w:rPr>
          <w:rFonts w:ascii="Times New Roman" w:hAnsi="Times New Roman"/>
          <w:b/>
          <w:sz w:val="24"/>
          <w:szCs w:val="24"/>
        </w:rPr>
        <w:br/>
        <w:t>МБОУ КГО «СОШ №3»</w:t>
      </w:r>
      <w:r>
        <w:rPr>
          <w:rFonts w:ascii="Times New Roman" w:hAnsi="Times New Roman"/>
          <w:b/>
          <w:sz w:val="24"/>
          <w:szCs w:val="24"/>
        </w:rPr>
        <w:br/>
        <w:t>по внедрению и реализации ГТО</w:t>
      </w:r>
    </w:p>
    <w:p w:rsidR="0005332E" w:rsidRPr="004C403A" w:rsidRDefault="0005332E" w:rsidP="003B11E6">
      <w:pPr>
        <w:spacing w:after="20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(утв. приказом по школе от 16.01.2016 г. № 11)</w:t>
      </w:r>
      <w:r>
        <w:rPr>
          <w:rFonts w:ascii="Times New Roman" w:hAnsi="Times New Roman"/>
          <w:b/>
          <w:sz w:val="24"/>
          <w:szCs w:val="24"/>
        </w:rPr>
        <w:br w:type="page"/>
      </w:r>
      <w:r w:rsidRPr="004C403A">
        <w:rPr>
          <w:rFonts w:ascii="Times New Roman" w:hAnsi="Times New Roman"/>
          <w:b/>
          <w:sz w:val="24"/>
          <w:szCs w:val="24"/>
        </w:rPr>
        <w:t>Введение</w:t>
      </w:r>
    </w:p>
    <w:p w:rsidR="0005332E" w:rsidRPr="004C403A" w:rsidRDefault="0005332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Развитие физической культуры и спорта – важнейшая составляющая социальной политики государства, обеспечивающая воплощение в жизнь гуманистических идеалов, ценностей и норм, открывающих широкий простор для выявления способностей людей, удовлетворения их интересов и потребностей, укрепления человеческого потенциала и повышения качества жизни россиян.</w:t>
      </w:r>
    </w:p>
    <w:p w:rsidR="0005332E" w:rsidRPr="004C403A" w:rsidRDefault="0005332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За последние годы наметилась положительная тенденция в развитии физической культуры и спорта в Российской Федерации. В первую очередь, это связано с улучшением материально-технической, нормативно-правовой, организационной, научно-образовательной и пропагандистской баз физкультурно-спортивного движения.</w:t>
      </w:r>
    </w:p>
    <w:p w:rsidR="0005332E" w:rsidRPr="004C403A" w:rsidRDefault="0005332E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В стране функционируют около 262 тыс. спортивных сооружений. Развивают физическую культуру и спорт 331 тыс. штатных работников в 170 тыс. учреждений, предприятий и организаций. В настоящее время систематически занимаются физической культурой и спортом более 32 млн. человек, что составляет 22,5% общей численности населения страны.</w:t>
      </w:r>
    </w:p>
    <w:p w:rsidR="0005332E" w:rsidRPr="004C403A" w:rsidRDefault="0005332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Российские спортсмены достойно представляют нашу страну на крупнейших международных соревнованиях, включая Олимпийские игры. Российская Федерация становится все более привлекательной для проведения крупнейших международных спортивных мероприятий.</w:t>
      </w:r>
    </w:p>
    <w:p w:rsidR="0005332E" w:rsidRPr="004C403A" w:rsidRDefault="0005332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Вместе с тем, исходя из задач по повышению вклада физической культуры и спорта в социально-экономическое развитие страны, необходимо существенно увеличить число российских граждан, ведущих активный и здоровый образ жизни.</w:t>
      </w:r>
    </w:p>
    <w:p w:rsidR="0005332E" w:rsidRPr="004C403A" w:rsidRDefault="0005332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В соответствии со «Стратегией развития физической культуры и спорта в Российской Федерации на период до 2020 года» и Государственной программой  Российской Федерации «Развитие физической культуры и спорта» доля населения, систематически занимающегося физической культурой и спортом, к  2020 году должна  достигнуть  40%, а среди обучающихся – 80%. Две трети российских детей в 14 лет уже страдают от хронических болезней, половина школьников имеет отклонения в развитии опорно-двигательного аппарата,  да что там — 40%  призывников не могут выполнить физкультурный минимум, предусмотренный для военнослужащих.</w:t>
      </w:r>
    </w:p>
    <w:p w:rsidR="0005332E" w:rsidRDefault="0005332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Исправить ситуацию и достичь указанных целей, призван ряд мер, принимаемых на государственном  уровне. Ключевой из них стало введение в действие с 1 сентября </w:t>
      </w:r>
      <w:smartTag w:uri="urn:schemas-microsoft-com:office:smarttags" w:element="metricconverter">
        <w:smartTagPr>
          <w:attr w:name="ProductID" w:val="2014 г"/>
        </w:smartTagPr>
        <w:r w:rsidRPr="004C403A">
          <w:rPr>
            <w:rFonts w:ascii="Times New Roman" w:hAnsi="Times New Roman"/>
            <w:sz w:val="24"/>
            <w:szCs w:val="24"/>
          </w:rPr>
          <w:t>2014 г</w:t>
        </w:r>
      </w:smartTag>
      <w:r w:rsidRPr="004C403A">
        <w:rPr>
          <w:rFonts w:ascii="Times New Roman" w:hAnsi="Times New Roman"/>
          <w:sz w:val="24"/>
          <w:szCs w:val="24"/>
        </w:rPr>
        <w:t>. в Российской Федерации Всероссийского физкультурно-оздоровительного комплекса «Готов к труду и обороне» (ГТО), главной целью данной меры является охват всего населения страны общим спортивным движением. Предполагается, что нормы нового «ГТО» будут сдавать и взрослые и дети. Однако начнут внедрение именно в системе общего образования.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6A06C8">
        <w:rPr>
          <w:color w:val="000000"/>
        </w:rPr>
        <w:t xml:space="preserve"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 были изданы: Указ Президента Российской Федерации от 24 марта </w:t>
      </w:r>
      <w:smartTag w:uri="urn:schemas-microsoft-com:office:smarttags" w:element="metricconverter">
        <w:smartTagPr>
          <w:attr w:name="ProductID" w:val="2014 г"/>
        </w:smartTagPr>
        <w:r w:rsidRPr="006A06C8">
          <w:rPr>
            <w:color w:val="000000"/>
          </w:rPr>
          <w:t>2014 г</w:t>
        </w:r>
      </w:smartTag>
      <w:r w:rsidRPr="006A06C8">
        <w:rPr>
          <w:color w:val="000000"/>
        </w:rPr>
        <w:t>. № 172 «О Всероссийском физкультурно-спортивном комплексе «Готов к труду и обороне» (ГТО)», Постановление Правительства Российской Федерации от 11 июня 2014г. №540 «Об утверждении Положения о Всероссийском физкультурно-спортивном комплексе «Готов к труду и обороне» (ГТО)». 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 утверждены приказом Минспорта России № 575 от 08.07.2014г.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6A06C8">
        <w:rPr>
          <w:color w:val="000000"/>
        </w:rPr>
        <w:t>Первый этап – организационно-экспериментальный (с 1 сентября 2014 года по декабрь 2015 года). В рамк</w:t>
      </w:r>
      <w:r>
        <w:rPr>
          <w:color w:val="000000"/>
        </w:rPr>
        <w:t>ах этого этапа предусматривалась</w:t>
      </w:r>
      <w:r w:rsidRPr="006A06C8">
        <w:rPr>
          <w:color w:val="000000"/>
        </w:rPr>
        <w:t xml:space="preserve"> апробация комплекса ГТО.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6A06C8">
        <w:rPr>
          <w:color w:val="000000"/>
        </w:rPr>
        <w:t>Второй этап (2016 год) – внедрение комплекса ГТО среди учащихся всех образовательных организаций.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6A06C8">
        <w:rPr>
          <w:color w:val="000000"/>
        </w:rPr>
        <w:t>Третий этап с 1 сентября 2017г. – внедрение комплекса ГТО для всех кате</w:t>
      </w:r>
      <w:r>
        <w:rPr>
          <w:color w:val="000000"/>
        </w:rPr>
        <w:t>горий населения</w:t>
      </w:r>
      <w:r w:rsidRPr="006A06C8">
        <w:rPr>
          <w:color w:val="000000"/>
        </w:rPr>
        <w:t>.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BE3BF1">
        <w:rPr>
          <w:b/>
          <w:color w:val="000000"/>
        </w:rPr>
        <w:t>Цель</w:t>
      </w:r>
      <w:r w:rsidRPr="006A06C8">
        <w:rPr>
          <w:color w:val="000000"/>
        </w:rPr>
        <w:t xml:space="preserve"> - 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здоровья, организации активного отдыха; популяризация ВФСК «ГТО».</w:t>
      </w:r>
    </w:p>
    <w:p w:rsidR="0005332E" w:rsidRPr="00BE3BF1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b/>
          <w:color w:val="000000"/>
        </w:rPr>
      </w:pPr>
      <w:r w:rsidRPr="00BE3BF1">
        <w:rPr>
          <w:b/>
          <w:color w:val="000000"/>
        </w:rPr>
        <w:t>Задачи: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06C8">
        <w:rPr>
          <w:color w:val="000000"/>
        </w:rPr>
        <w:t>- увеличение количества детей, систематически занимающихся физической культурой и спортом;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06C8">
        <w:rPr>
          <w:color w:val="000000"/>
        </w:rPr>
        <w:t>- пропаганда физической культуры и спорта как основного средства укрепления здоровья и физического развития детей;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06C8">
        <w:rPr>
          <w:color w:val="000000"/>
        </w:rPr>
        <w:t>- проведение спортивных мероприятий, соревнований, творческих конкурсов, направленных на формирование и пропаганду ЗОЖ.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6A06C8">
        <w:rPr>
          <w:color w:val="000000"/>
        </w:rPr>
        <w:t>К выполнению нормативов Комплекса допускаются лица, относящиеся к различным группам здоровья, систематически занимающиеся физической культурой и спортом, в том числе самостоятельно, на основании результатов диспансеризации или медицинского осмотра. Комплекс предусматривает три уровня трудности (золотой, серебряный и бронзовый знаки отличия Комплекса). Лица, выполнившие нормативы Комплекса, имеют право на получение соответствующего знака отличия Комплекса, образец и описание которого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6A06C8">
        <w:rPr>
          <w:color w:val="000000"/>
        </w:rPr>
        <w:t>Лица, имеющие спортивные звания и спортивные разряды не ниже второго юношеского и выполнившие нормативы Комплекса, соответствующие серебряному знаку отличия, награждаются золотым знаком отличия Комплекса.</w:t>
      </w:r>
    </w:p>
    <w:p w:rsidR="0005332E" w:rsidRDefault="0005332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332E" w:rsidRDefault="0005332E" w:rsidP="004249EF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Pr="004C403A" w:rsidRDefault="0005332E" w:rsidP="00516AFD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C403A">
        <w:rPr>
          <w:rFonts w:ascii="Times New Roman" w:hAnsi="Times New Roman"/>
          <w:b/>
          <w:sz w:val="24"/>
          <w:szCs w:val="24"/>
        </w:rPr>
        <w:t>Историческая справка</w:t>
      </w:r>
    </w:p>
    <w:p w:rsidR="0005332E" w:rsidRPr="004C403A" w:rsidRDefault="0005332E" w:rsidP="004249E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 «</w:t>
      </w:r>
      <w:r w:rsidRPr="004C403A">
        <w:rPr>
          <w:rFonts w:ascii="Times New Roman" w:hAnsi="Times New Roman"/>
          <w:b/>
          <w:sz w:val="24"/>
          <w:szCs w:val="24"/>
        </w:rPr>
        <w:t>Готов к труду и обороне СССР» (ГТО) — программа физкультурной подготовки в общеобразовательных, профессиональных</w:t>
      </w:r>
      <w:r w:rsidRPr="004C403A">
        <w:rPr>
          <w:rFonts w:ascii="Times New Roman" w:hAnsi="Times New Roman"/>
          <w:sz w:val="24"/>
          <w:szCs w:val="24"/>
        </w:rPr>
        <w:t xml:space="preserve"> и спортивных организациях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03A">
        <w:rPr>
          <w:rFonts w:ascii="Times New Roman" w:hAnsi="Times New Roman"/>
          <w:sz w:val="24"/>
          <w:szCs w:val="24"/>
        </w:rPr>
        <w:t>в СССР, основополагающая в единой и поддерживаемой государством системе патриотического воспитания молодёжи существовала с 1931 по 1991 год. Охватывала население в возрасте от 10 до 60 лет. В 1931 году был принят единый для всей страны государственный комплекс «Готов к труду и обороне СССР», включавший 24 обязательные и общедоступные физкультурные нормы. Комплекс ГТО состоял из одной ступени, которая включала 15 нормативов по различным физическим упражнениям (бег, прыжки, метания, плавание, лыжи и др.). Кроме того, сдающие комплекс должны были знать основы советского физкультурного движения и военного дела.</w:t>
      </w:r>
    </w:p>
    <w:p w:rsidR="0005332E" w:rsidRPr="004C403A" w:rsidRDefault="0005332E" w:rsidP="004249E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Высокая идейная и политическая направленность комплекса ГТО, простота и общедоступность физических упражнений и видов спорта, включенных в его нормативы, их очевидная польза для укрепления здоровья и развития навыков и умений, необходимых в повседневной жизни, сделали комплекс ГТО популярным среди населения и особенно среди молодежи. В 1931 году значкистами ГТО стали 24 тысячи физкультурников, в 1932-м — 465 тысяч и в 1933 году 835 тысяч физкультурников. В 1932 году была введена 2-я ступень комплекса ГТО, содержащая 25 норм: 3 теоретических требования и 22 практических испытания по различным видам физических упражнений. Она была значительно сложнее. Сдать все нормативы можно было только при условии систематических тренировок.</w:t>
      </w:r>
    </w:p>
    <w:p w:rsidR="0005332E" w:rsidRPr="004C403A" w:rsidRDefault="0005332E" w:rsidP="004249E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Те, кто освоил и выполнил специальные нормативы, награждались значком ГТО. Позже были введены нормативы ГТО II ступени – повышенной трудности, а в 1934 году – облегченный комплекс «Будь готов к труду и обороне СССР», предназначенный для юношей и девушек. Таким образом, три ступени комплекса ГТО стали основой советской государственной системы физического воспитания трудящихся. С тех пор степень освоения физкультурниками комплекса ГТО стала одним из важнейших показателей качества массовой физкультурной работы на фабриках и заводах, в колхозах и совхозах, в школах, вузах и других учебных заведениях, в учреждениях и на предприятиях страны, в воинских частях и на кораблях. О популярности и роли комплекса ГТО в жизни нашего государства свидетельствует тот факт, что к началу Великой Отечественной войны более 8 миллионов советских граждан успешно сдали все нормы комплекса и были награждены значком ГТО первой или второй ступени.</w:t>
      </w:r>
    </w:p>
    <w:p w:rsidR="0005332E" w:rsidRDefault="0005332E" w:rsidP="004249E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4C403A">
        <w:t>В 2014 году Президент Российской Федерации Владимир Путин подписал Указ о возвращении системы «Готов к тру</w:t>
      </w:r>
      <w:r>
        <w:t>ду и обороне». Н</w:t>
      </w:r>
      <w:r w:rsidRPr="004C403A">
        <w:t>ачиная с 2015 года, резу</w:t>
      </w:r>
      <w:r>
        <w:t xml:space="preserve">льтаты сдачи комплекса ГТО </w:t>
      </w:r>
      <w:r w:rsidRPr="004C403A">
        <w:t xml:space="preserve"> </w:t>
      </w:r>
      <w:r>
        <w:t>учитывают</w:t>
      </w:r>
      <w:r w:rsidRPr="004C403A">
        <w:t>ся при поступлении в высшие учебные заведения.</w:t>
      </w:r>
    </w:p>
    <w:p w:rsidR="0005332E" w:rsidRPr="004C403A" w:rsidRDefault="0005332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332E" w:rsidRDefault="0005332E" w:rsidP="004249E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Default="0005332E" w:rsidP="004249E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Pr="004C403A" w:rsidRDefault="0005332E" w:rsidP="004249E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03A">
        <w:rPr>
          <w:rFonts w:ascii="Times New Roman" w:hAnsi="Times New Roman"/>
          <w:b/>
          <w:sz w:val="24"/>
          <w:szCs w:val="24"/>
        </w:rPr>
        <w:t>Анали</w:t>
      </w:r>
      <w:r>
        <w:rPr>
          <w:rFonts w:ascii="Times New Roman" w:hAnsi="Times New Roman"/>
          <w:b/>
          <w:sz w:val="24"/>
          <w:szCs w:val="24"/>
        </w:rPr>
        <w:t xml:space="preserve">з ситуации </w:t>
      </w:r>
    </w:p>
    <w:p w:rsidR="0005332E" w:rsidRPr="004C403A" w:rsidRDefault="0005332E" w:rsidP="004249E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Сегодня на состояние здоровья детей оказывают существенное влияние такие факторы, как неблагоприятные социальные и экологические условия. Неблагоприятная экологическая обстановка существенно повышает их заболеваемость и снижает потенциальные возможности образовательного процесса. Причиной ухудшения здоровья учащихся является и нарушение правил здорового образа жизни. Ученые полагают, что многие факторы риска, создающие психоэмоциональное напряжение, обусловлены технократическим развитием нашего государства, когда все внимание уделено развитию техники, а человек остается без необходимой защиты. Факты говорят о том, что в стране наблюдается тенденция физической деградации подрастающего поколения. Подростки в наше время по мышечной силе и выносливости на 12-18%  уступают своим сверстникам 60-х годов XX века. Акселерация заменяется децелерацией, отставанием психофизического развития организма от паспортного возраста. Болезненность детей возрастает во всех возрастных группах, а на протяжении обучения в школе здоровье учащихся ухудшается в 2-3 раза. При этом регулярными занятиями спортом охвачено не более 10% молодежи.</w:t>
      </w:r>
    </w:p>
    <w:p w:rsidR="0005332E" w:rsidRPr="004C403A" w:rsidRDefault="0005332E" w:rsidP="004249E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В последние годы, в российском обществе нарастает тревога за судьбу детей и подростков, что выражается в следующих основных характеристиках: в снижении образовательного и культурного потенциала; дальнейшей нравственной деградации поколения в целом, выраженной в частности, как в криминализации сознания и поведения, так и в снижении нравственного порога допустимого; с резким, даже по сравнению с нынешним взлетом наркомании, пивным алкоголизмом; реальный разрыв преемственности поколений не только по идеологическим, но и по нравственным характеристикам.</w:t>
      </w:r>
    </w:p>
    <w:p w:rsidR="0005332E" w:rsidRPr="004C403A" w:rsidRDefault="0005332E" w:rsidP="004249E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Комплекс ГТО будет являться важным этапом в развитии системы физического воспитания, способствующим дальнейшему внедрению физической культуры в повседневную жизнь людей. Создаст необходимые возможности для всесторонней физической подготовки населения к труду и обороне Родины.</w:t>
      </w:r>
    </w:p>
    <w:p w:rsidR="0005332E" w:rsidRPr="004C403A" w:rsidRDefault="0005332E" w:rsidP="004249E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 В силу своей специфики комплекс ГТО обладает огромным воспитательным потенциалом и  является одним из мощнейших механизмов формирования таких мировоззренческих оснований личности, как гражданственность и патриотизм.</w:t>
      </w:r>
    </w:p>
    <w:p w:rsidR="0005332E" w:rsidRPr="004C403A" w:rsidRDefault="0005332E" w:rsidP="004249E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Подготовка молодежи к выполнению требований и сдаче нормативов комплекса ГТО обеспечивается систематическими занятиями по программам физического воспитания в учебных заведениях, пунктах начальной военной подготовки, спортивных секциях, группах общей физической подготовки и самостоятельно.</w:t>
      </w:r>
    </w:p>
    <w:p w:rsidR="0005332E" w:rsidRPr="004C403A" w:rsidRDefault="0005332E" w:rsidP="004249E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Вместе с Единой Всесоюзной спортивной классификацией комплекс ГТО играет основополагающую роль в системе нормативных оценок физической подготовки подрастающего поколения.</w:t>
      </w:r>
    </w:p>
    <w:p w:rsidR="0005332E" w:rsidRDefault="0005332E" w:rsidP="004249EF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Default="0005332E" w:rsidP="004249EF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Default="0005332E" w:rsidP="004249EF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332E" w:rsidRPr="004C403A" w:rsidRDefault="0005332E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03A">
        <w:rPr>
          <w:rFonts w:ascii="Times New Roman" w:hAnsi="Times New Roman"/>
          <w:b/>
          <w:sz w:val="24"/>
          <w:szCs w:val="24"/>
        </w:rPr>
        <w:t xml:space="preserve">Нормативно – правовое регулирование и нормативная база </w:t>
      </w:r>
    </w:p>
    <w:p w:rsidR="0005332E" w:rsidRPr="004C403A" w:rsidRDefault="0005332E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Плана</w:t>
      </w:r>
    </w:p>
    <w:p w:rsidR="0005332E" w:rsidRPr="004C403A" w:rsidRDefault="0005332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Нормативно-правовая база</w:t>
      </w:r>
      <w:r w:rsidRPr="004C403A">
        <w:rPr>
          <w:rFonts w:ascii="Times New Roman" w:hAnsi="Times New Roman"/>
          <w:sz w:val="24"/>
          <w:szCs w:val="24"/>
        </w:rPr>
        <w:t xml:space="preserve"> выстраивается на основе законодательных, программных документов федерального, регионального и муниципального уровней. К наиболее значимым документам, определяющим условия и механизмы внедрения модели воспитательной компоненты на федеральном уровне, относятся:</w:t>
      </w:r>
    </w:p>
    <w:p w:rsidR="0005332E" w:rsidRPr="004C403A" w:rsidRDefault="0005332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-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7-ФКЗ).</w:t>
      </w:r>
    </w:p>
    <w:p w:rsidR="0005332E" w:rsidRPr="004C403A" w:rsidRDefault="0005332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- Конвенция о правах ребенка (одобрена Генеральной Ассамблеей ООН 20.11.1989) (вступила в силу для СССР 15.09.1990).</w:t>
      </w:r>
    </w:p>
    <w:p w:rsidR="0005332E" w:rsidRPr="004C403A" w:rsidRDefault="0005332E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ab/>
        <w:t>- Указ Президента Российской Федерации от 24 марта 2014 г. № 172 «О Всероссийском физкультурно-спортивном комплексе «Готов к труду и обороне» (ГТО)».</w:t>
      </w:r>
    </w:p>
    <w:p w:rsidR="0005332E" w:rsidRPr="004C403A" w:rsidRDefault="0005332E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ab/>
        <w:t>- Проект Постановления Правительства Российской Федерации от 2014г. «Об утверждении Положения о Всероссийском физкультурно-спортивном комплексе «Готов к труду и обороне» (ГТО)».</w:t>
      </w:r>
    </w:p>
    <w:p w:rsidR="0005332E" w:rsidRPr="004C403A" w:rsidRDefault="000533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- Государственная программа Российской Федерации «Развитие образования» на 2013-2020 гг., утвержденная распоряжением Правительства Российской Федерации от 22 ноября 2012 г. № 2148.</w:t>
      </w:r>
    </w:p>
    <w:p w:rsidR="0005332E" w:rsidRPr="004C403A" w:rsidRDefault="000533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- Постановление ХХV съезда КПСС по проекту ЦК КПСС "Основные направления развития народного хозяйства СССР на 1976-1980 годы". 3 марта 1976 г. В кн.: Материалы ХХV съезда КПСС. - М.,1976, с.75. </w:t>
      </w:r>
    </w:p>
    <w:p w:rsidR="0005332E" w:rsidRPr="004C403A" w:rsidRDefault="000533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332E" w:rsidRPr="004C403A" w:rsidRDefault="0005332E" w:rsidP="004249E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внедрения комплекса ГТО</w:t>
      </w:r>
    </w:p>
    <w:p w:rsidR="0005332E" w:rsidRPr="004C403A" w:rsidRDefault="000533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Система внедрения комплекса ГТО  - это совокупность взаимосвязанных и взаимообусловленных действий по обеспечению</w:t>
      </w:r>
      <w:r w:rsidRPr="004C403A">
        <w:rPr>
          <w:rFonts w:ascii="Times New Roman" w:hAnsi="Times New Roman"/>
          <w:b/>
          <w:sz w:val="24"/>
          <w:szCs w:val="24"/>
        </w:rPr>
        <w:t xml:space="preserve"> </w:t>
      </w:r>
      <w:r w:rsidRPr="004C403A">
        <w:rPr>
          <w:rFonts w:ascii="Times New Roman" w:hAnsi="Times New Roman"/>
          <w:sz w:val="24"/>
          <w:szCs w:val="24"/>
        </w:rPr>
        <w:t xml:space="preserve">внедрения комплекса ГТО в образовательном учреждении. </w:t>
      </w:r>
    </w:p>
    <w:p w:rsidR="0005332E" w:rsidRPr="004C403A" w:rsidRDefault="000533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В качестве базовых компонентов в системе внедрения  комплекса ГТО в образовательном учреждении мы выделяем:</w:t>
      </w:r>
    </w:p>
    <w:p w:rsidR="0005332E" w:rsidRPr="004C403A" w:rsidRDefault="0005332E">
      <w:pPr>
        <w:numPr>
          <w:ilvl w:val="0"/>
          <w:numId w:val="4"/>
        </w:num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управленческий блок по организации эффективной деятельности по внедрению комплекса ГТО; </w:t>
      </w:r>
    </w:p>
    <w:p w:rsidR="0005332E" w:rsidRPr="004C403A" w:rsidRDefault="0005332E">
      <w:pPr>
        <w:numPr>
          <w:ilvl w:val="0"/>
          <w:numId w:val="4"/>
        </w:num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блок нормативно-правового и ресурсного обеспечения; </w:t>
      </w:r>
    </w:p>
    <w:p w:rsidR="0005332E" w:rsidRPr="004C403A" w:rsidRDefault="0005332E">
      <w:pPr>
        <w:numPr>
          <w:ilvl w:val="0"/>
          <w:numId w:val="4"/>
        </w:num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блок программно-методического, технологического  и организационного обеспечения процесса проектирования системы внедрения ГТО; </w:t>
      </w:r>
    </w:p>
    <w:p w:rsidR="0005332E" w:rsidRPr="004C403A" w:rsidRDefault="0005332E">
      <w:pPr>
        <w:numPr>
          <w:ilvl w:val="0"/>
          <w:numId w:val="4"/>
        </w:num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блок информационного сопровождения и проведения масштабной информационно-разъяснительной и PR-кампании; </w:t>
      </w:r>
    </w:p>
    <w:p w:rsidR="0005332E" w:rsidRPr="004C403A" w:rsidRDefault="0005332E">
      <w:pPr>
        <w:numPr>
          <w:ilvl w:val="0"/>
          <w:numId w:val="4"/>
        </w:num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блок мониторинговых процедур, обеспечивающих внедрение ГТО;</w:t>
      </w:r>
    </w:p>
    <w:p w:rsidR="0005332E" w:rsidRPr="004C403A" w:rsidRDefault="0005332E">
      <w:pPr>
        <w:numPr>
          <w:ilvl w:val="0"/>
          <w:numId w:val="4"/>
        </w:num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блок организации и проведения мероприятий спортивной и военно – патриотической направленности.</w:t>
      </w:r>
    </w:p>
    <w:p w:rsidR="0005332E" w:rsidRPr="004C403A" w:rsidRDefault="0005332E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Создание  управленческого блока обеспечивает организацию эффективной деятельности по внедрению комплекса ГТ</w:t>
      </w:r>
      <w:r>
        <w:rPr>
          <w:rFonts w:ascii="Times New Roman" w:hAnsi="Times New Roman"/>
          <w:sz w:val="24"/>
          <w:szCs w:val="24"/>
        </w:rPr>
        <w:t>О   в школе</w:t>
      </w:r>
      <w:r w:rsidRPr="004C403A">
        <w:rPr>
          <w:rFonts w:ascii="Times New Roman" w:hAnsi="Times New Roman"/>
          <w:sz w:val="24"/>
          <w:szCs w:val="24"/>
        </w:rPr>
        <w:t xml:space="preserve">, который </w:t>
      </w:r>
      <w:r w:rsidRPr="004C403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03A">
        <w:rPr>
          <w:rFonts w:ascii="Times New Roman" w:hAnsi="Times New Roman"/>
          <w:sz w:val="24"/>
          <w:szCs w:val="24"/>
        </w:rPr>
        <w:t>представлен следующей трехуровневой структурой:</w:t>
      </w:r>
    </w:p>
    <w:p w:rsidR="0005332E" w:rsidRPr="004C403A" w:rsidRDefault="0005332E">
      <w:pPr>
        <w:numPr>
          <w:ilvl w:val="0"/>
          <w:numId w:val="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b/>
          <w:sz w:val="24"/>
          <w:szCs w:val="24"/>
        </w:rPr>
        <w:t>Стратегический уровень</w:t>
      </w:r>
      <w:r>
        <w:rPr>
          <w:rFonts w:ascii="Times New Roman" w:hAnsi="Times New Roman"/>
          <w:sz w:val="24"/>
          <w:szCs w:val="24"/>
        </w:rPr>
        <w:t xml:space="preserve">: директор, </w:t>
      </w:r>
      <w:r w:rsidRPr="004C403A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Pr="004C403A">
        <w:rPr>
          <w:rFonts w:ascii="Times New Roman" w:hAnsi="Times New Roman"/>
          <w:sz w:val="24"/>
          <w:szCs w:val="24"/>
        </w:rPr>
        <w:t>, педагогический совет.</w:t>
      </w:r>
    </w:p>
    <w:p w:rsidR="0005332E" w:rsidRPr="004C403A" w:rsidRDefault="0005332E">
      <w:pPr>
        <w:numPr>
          <w:ilvl w:val="0"/>
          <w:numId w:val="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b/>
          <w:sz w:val="24"/>
          <w:szCs w:val="24"/>
        </w:rPr>
        <w:t>Тактический уровень</w:t>
      </w:r>
      <w:r w:rsidRPr="004C40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организационный комитет по внедрению и реализации </w:t>
      </w:r>
      <w:r w:rsidRPr="004C403A">
        <w:rPr>
          <w:rFonts w:ascii="Times New Roman" w:hAnsi="Times New Roman"/>
          <w:sz w:val="24"/>
          <w:szCs w:val="24"/>
        </w:rPr>
        <w:t xml:space="preserve">ГТО, который создается на временной основе для организации и координации деятельности по внедрению комплекса ГТО. Основными функциями </w:t>
      </w:r>
      <w:r>
        <w:rPr>
          <w:rFonts w:ascii="Times New Roman" w:hAnsi="Times New Roman"/>
          <w:sz w:val="24"/>
          <w:szCs w:val="24"/>
        </w:rPr>
        <w:t>Комитета</w:t>
      </w:r>
      <w:r w:rsidRPr="004C403A">
        <w:rPr>
          <w:rFonts w:ascii="Times New Roman" w:hAnsi="Times New Roman"/>
          <w:sz w:val="24"/>
          <w:szCs w:val="24"/>
        </w:rPr>
        <w:t xml:space="preserve"> являются:</w:t>
      </w:r>
    </w:p>
    <w:p w:rsidR="0005332E" w:rsidRPr="004C403A" w:rsidRDefault="0005332E">
      <w:pPr>
        <w:numPr>
          <w:ilvl w:val="0"/>
          <w:numId w:val="5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 разработка нормативных документов по внедрению комплекса ГТО;</w:t>
      </w:r>
    </w:p>
    <w:p w:rsidR="0005332E" w:rsidRPr="004C403A" w:rsidRDefault="0005332E">
      <w:pPr>
        <w:numPr>
          <w:ilvl w:val="0"/>
          <w:numId w:val="5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осуществление методического сопровождения педагогов по вопросам внедрения комплекса ГТО;</w:t>
      </w:r>
    </w:p>
    <w:p w:rsidR="0005332E" w:rsidRPr="004C403A" w:rsidRDefault="0005332E">
      <w:pPr>
        <w:numPr>
          <w:ilvl w:val="0"/>
          <w:numId w:val="5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организация информационного сопровождения и проведение масштабной информационно-разъяснительной и PR-кампании</w:t>
      </w:r>
    </w:p>
    <w:p w:rsidR="0005332E" w:rsidRPr="004C403A" w:rsidRDefault="0005332E">
      <w:pPr>
        <w:numPr>
          <w:ilvl w:val="0"/>
          <w:numId w:val="5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организация и проведение комплексного мониторинга, обеспечивающие внедрение комплекса  ГТО.</w:t>
      </w:r>
    </w:p>
    <w:p w:rsidR="0005332E" w:rsidRPr="004C403A" w:rsidRDefault="0005332E">
      <w:pPr>
        <w:numPr>
          <w:ilvl w:val="0"/>
          <w:numId w:val="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b/>
          <w:sz w:val="24"/>
          <w:szCs w:val="24"/>
        </w:rPr>
        <w:t>Организационный уровень</w:t>
      </w:r>
      <w:r w:rsidRPr="004C403A">
        <w:rPr>
          <w:rFonts w:ascii="Times New Roman" w:hAnsi="Times New Roman"/>
          <w:sz w:val="24"/>
          <w:szCs w:val="24"/>
        </w:rPr>
        <w:t xml:space="preserve">: школьное методическое объединение учителей физической культуры и ОБЖ, орган ученического самоуправления, родительский комитет. </w:t>
      </w:r>
    </w:p>
    <w:p w:rsidR="0005332E" w:rsidRPr="004C403A" w:rsidRDefault="0005332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5332E" w:rsidRPr="004C403A" w:rsidRDefault="0005332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Созданная  интегративная управленческая модель, в которой с разными функциями, но на равных правах участвуют педагоги, администрация, ученики и родители (законные представители). Каждый элемент этой управленческой структуры имеет свой функционал и отвечает за свой участок работы.</w:t>
      </w:r>
    </w:p>
    <w:p w:rsidR="0005332E" w:rsidRPr="004C403A" w:rsidRDefault="0005332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403A">
        <w:rPr>
          <w:rFonts w:ascii="Times New Roman" w:hAnsi="Times New Roman"/>
          <w:b/>
          <w:sz w:val="24"/>
          <w:szCs w:val="24"/>
        </w:rPr>
        <w:t xml:space="preserve">Основные параметры управления: </w:t>
      </w:r>
    </w:p>
    <w:p w:rsidR="0005332E" w:rsidRPr="004C403A" w:rsidRDefault="0005332E">
      <w:pPr>
        <w:numPr>
          <w:ilvl w:val="0"/>
          <w:numId w:val="6"/>
        </w:num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обеспечение целенаправленности, организованности, экономичности ожидаемого результата;</w:t>
      </w:r>
    </w:p>
    <w:p w:rsidR="0005332E" w:rsidRPr="004C403A" w:rsidRDefault="0005332E">
      <w:pPr>
        <w:numPr>
          <w:ilvl w:val="0"/>
          <w:numId w:val="6"/>
        </w:num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свойства управления:  активность,  прогностичность,  интегративность, демократичность;</w:t>
      </w:r>
    </w:p>
    <w:p w:rsidR="0005332E" w:rsidRPr="004C403A" w:rsidRDefault="0005332E">
      <w:pPr>
        <w:numPr>
          <w:ilvl w:val="0"/>
          <w:numId w:val="6"/>
        </w:num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управленческие действия: анализ, планирование,  организация, руководство, контроль.</w:t>
      </w:r>
    </w:p>
    <w:p w:rsidR="0005332E" w:rsidRPr="004C403A" w:rsidRDefault="0005332E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ab/>
        <w:t>Кроме функциональной управленческой структуры осуществляется  специальная процедура управления - мониторинг степени участия всех участников образовательного процесса во внедрении комплекса ГТО.</w:t>
      </w:r>
    </w:p>
    <w:p w:rsidR="0005332E" w:rsidRPr="004C403A" w:rsidRDefault="0005332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Предполагается регулярное проведение мониторинга эффективности реализуемых в рамках проекта мероприятий на основе перечня показателей, разработанных в ходе </w:t>
      </w:r>
      <w:r>
        <w:rPr>
          <w:rFonts w:ascii="Times New Roman" w:hAnsi="Times New Roman"/>
          <w:sz w:val="24"/>
          <w:szCs w:val="24"/>
        </w:rPr>
        <w:t>первого этапа реализации Плана</w:t>
      </w:r>
      <w:r w:rsidRPr="004C403A">
        <w:rPr>
          <w:rFonts w:ascii="Times New Roman" w:hAnsi="Times New Roman"/>
          <w:sz w:val="24"/>
          <w:szCs w:val="24"/>
        </w:rPr>
        <w:t xml:space="preserve">. На основании данных мониторинга в перечень </w:t>
      </w:r>
      <w:r>
        <w:rPr>
          <w:rFonts w:ascii="Times New Roman" w:hAnsi="Times New Roman"/>
          <w:sz w:val="24"/>
          <w:szCs w:val="24"/>
        </w:rPr>
        <w:t>и содержание мероприятий Плана</w:t>
      </w:r>
      <w:r w:rsidRPr="004C403A">
        <w:rPr>
          <w:rFonts w:ascii="Times New Roman" w:hAnsi="Times New Roman"/>
          <w:sz w:val="24"/>
          <w:szCs w:val="24"/>
        </w:rPr>
        <w:t>, а также в их ресурсное обеспечение вносятся своевременные корректировки, проводится уточнение показателей</w:t>
      </w:r>
      <w:r>
        <w:rPr>
          <w:rFonts w:ascii="Times New Roman" w:hAnsi="Times New Roman"/>
          <w:sz w:val="24"/>
          <w:szCs w:val="24"/>
        </w:rPr>
        <w:t xml:space="preserve"> и затрат на мероприятия Плана</w:t>
      </w:r>
      <w:r w:rsidRPr="004C403A">
        <w:rPr>
          <w:rFonts w:ascii="Times New Roman" w:hAnsi="Times New Roman"/>
          <w:sz w:val="24"/>
          <w:szCs w:val="24"/>
        </w:rPr>
        <w:t xml:space="preserve">. </w:t>
      </w:r>
    </w:p>
    <w:p w:rsidR="0005332E" w:rsidRPr="000625E2" w:rsidRDefault="0005332E" w:rsidP="00393D9F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Система работы по реализации</w:t>
      </w:r>
      <w:r w:rsidRPr="000625E2">
        <w:rPr>
          <w:rFonts w:ascii="Times New Roman" w:hAnsi="Times New Roman"/>
          <w:b/>
          <w:sz w:val="24"/>
          <w:szCs w:val="24"/>
        </w:rPr>
        <w:t xml:space="preserve"> комплекса ГТО </w:t>
      </w:r>
      <w:r>
        <w:rPr>
          <w:rFonts w:ascii="Times New Roman" w:hAnsi="Times New Roman"/>
          <w:b/>
          <w:sz w:val="24"/>
          <w:szCs w:val="24"/>
        </w:rPr>
        <w:br/>
      </w:r>
      <w:r w:rsidRPr="000625E2">
        <w:rPr>
          <w:rFonts w:ascii="Times New Roman" w:hAnsi="Times New Roman"/>
          <w:b/>
          <w:sz w:val="24"/>
          <w:szCs w:val="24"/>
        </w:rPr>
        <w:t xml:space="preserve">в МБОУ КГО «СОШ №3» </w:t>
      </w:r>
      <w:r>
        <w:rPr>
          <w:rFonts w:ascii="Times New Roman" w:hAnsi="Times New Roman"/>
          <w:b/>
          <w:sz w:val="24"/>
          <w:szCs w:val="24"/>
        </w:rPr>
        <w:t>представлена в таблице</w:t>
      </w:r>
      <w:r w:rsidRPr="000625E2">
        <w:rPr>
          <w:rFonts w:ascii="Times New Roman" w:hAnsi="Times New Roman"/>
          <w:b/>
          <w:sz w:val="24"/>
          <w:szCs w:val="24"/>
        </w:rPr>
        <w:t>:</w:t>
      </w:r>
    </w:p>
    <w:p w:rsidR="0005332E" w:rsidRPr="004C403A" w:rsidRDefault="0005332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73"/>
        <w:gridCol w:w="5341"/>
        <w:gridCol w:w="1574"/>
        <w:gridCol w:w="1991"/>
      </w:tblGrid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Pr="004C403A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</w:tr>
      <w:tr w:rsidR="0005332E" w:rsidRPr="004C403A" w:rsidTr="00BE3BF1">
        <w:trPr>
          <w:trHeight w:val="1"/>
        </w:trPr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b/>
                <w:sz w:val="24"/>
                <w:szCs w:val="24"/>
              </w:rPr>
              <w:t>Нормативно-правовое  и ресурсное обеспечение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организационного комитета по внедрению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 xml:space="preserve"> комплекса ГТО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 2016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Мониторинг материально – технической базы для реализации проекта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 2016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школы, председатель комитета по внедрению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 xml:space="preserve"> комплекса ГТО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Пополнение материально – технической базы необходимыми ресурсами для обеспечения реализации проекта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учителей физической культуры и ОБЖ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курсовой подготовки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Проведение проблемных семинаров по вопросу встраивания в учебно – воспитательный процесс форм повышения уровня физической и военно – прикладной подготовленности всех участников образовательного процесса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работы школы 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внедрению ГТО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Проведение семинара, мастер-классов для педагогов – организаторов, педагогов дополнительного образования по организации  игровых программ, массовых праздников спортивной и военно - патриотической направленности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2016 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внедрению ГТО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Формирование системы стимулов для участников образовательного процесса к регулярным занятиям физической культурой, участию в общественной и спортивной жизни образовательного учреждения, успешному прохождению тестирования по комплексу ГТО</w:t>
            </w:r>
          </w:p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внедрению ГТО</w:t>
            </w:r>
          </w:p>
        </w:tc>
      </w:tr>
      <w:tr w:rsidR="0005332E" w:rsidRPr="004C403A" w:rsidTr="00BE3BF1">
        <w:trPr>
          <w:trHeight w:val="1"/>
        </w:trPr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b/>
                <w:sz w:val="24"/>
                <w:szCs w:val="24"/>
              </w:rPr>
              <w:t>Программно-методическое, технологическое  и организационное обеспечение системы внедрения ГТО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 xml:space="preserve">Моделирование учебного плана </w:t>
            </w:r>
            <w:r>
              <w:rPr>
                <w:rFonts w:ascii="Times New Roman" w:hAnsi="Times New Roman"/>
                <w:sz w:val="24"/>
                <w:szCs w:val="24"/>
              </w:rPr>
              <w:t>школы с учетом внедрения ГТО в образовательный процесс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– июнь 2016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Разработка программ дополнительного образования, программ внеурочной деятельности спортивной и военно – патриотической направленности для всех участников образовательного процесса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Учителя-предметники, п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>едагоги дополнительного образования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Внесение изменений в рабочие программы по физической культуре и ОБЖ с целью  обеспечения подготовки  к сдаче норм ГТО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Pr="004C4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Учителя физической культуре и ОБЖ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Программу экокультуры, здорового и безопасного образа жизни «Здоровье – путь к успеху» с целью обеспечения информационной и  просветительской работы по внедрению ГТО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2016 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 «Здоровье», учителя физической культуры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со спортивными школами города в организации работы спортивных кружков и секций на базе школы</w:t>
            </w:r>
          </w:p>
          <w:p w:rsidR="0005332E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05332E" w:rsidRPr="004C403A" w:rsidTr="00BE3BF1">
        <w:trPr>
          <w:trHeight w:val="1"/>
        </w:trPr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мероприятий спортивной и военно – патриотической направленности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внеурочной деятельности учащихся по спортивному направлению</w:t>
            </w:r>
            <w:r w:rsidRPr="004C4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руководством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учителей</w:t>
            </w:r>
            <w:r w:rsidRPr="004C4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физической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Руководитель, руководитель МО учителей физической культуры и ОБЖ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тренировок согласно утвержденным планам, графикам, методическим рекомендациям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Руководитель, руководитель МО учителей физической культуры и ОБЖ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спортивных турниров, викторин, круглых столов, дискуссий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Руководитель, руководитель МО учителей физической культуры и ОБЖ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соревнований и спартакиад по комплексу ГТО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3A">
              <w:rPr>
                <w:rFonts w:ascii="Times New Roman" w:hAnsi="Times New Roman"/>
                <w:sz w:val="24"/>
                <w:szCs w:val="24"/>
              </w:rPr>
              <w:t xml:space="preserve">Руководитель, руководитель МО учителей физической культуры и ОБЖ, </w:t>
            </w:r>
            <w:r>
              <w:rPr>
                <w:rFonts w:ascii="Times New Roman" w:hAnsi="Times New Roman"/>
                <w:sz w:val="24"/>
                <w:szCs w:val="24"/>
              </w:rPr>
              <w:t>комитет по внедрению ГТО</w:t>
            </w:r>
          </w:p>
        </w:tc>
      </w:tr>
      <w:tr w:rsidR="0005332E" w:rsidRPr="004C403A" w:rsidTr="00BE3BF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шефов школы в процесс популяризации занятий спортом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E" w:rsidRPr="004C403A" w:rsidRDefault="0005332E" w:rsidP="00BE3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05332E" w:rsidRDefault="0005332E" w:rsidP="00BE3BF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05332E" w:rsidRPr="006A06C8" w:rsidRDefault="0005332E" w:rsidP="00516AF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6A06C8">
        <w:rPr>
          <w:b/>
          <w:bCs/>
          <w:color w:val="000000"/>
        </w:rPr>
        <w:t>Планируемые</w:t>
      </w:r>
      <w:r>
        <w:rPr>
          <w:b/>
          <w:bCs/>
          <w:color w:val="000000"/>
        </w:rPr>
        <w:t xml:space="preserve"> результаты внедрения комплекса</w:t>
      </w:r>
      <w:r w:rsidRPr="006A06C8">
        <w:rPr>
          <w:b/>
          <w:bCs/>
          <w:color w:val="000000"/>
        </w:rPr>
        <w:t xml:space="preserve"> ГТО:</w:t>
      </w:r>
    </w:p>
    <w:p w:rsidR="0005332E" w:rsidRPr="006A06C8" w:rsidRDefault="0005332E" w:rsidP="00BE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06C8">
        <w:rPr>
          <w:color w:val="000000"/>
        </w:rPr>
        <w:t>- увеличение доли учащихся, систематически занимающихся физической культурой и спортом,</w:t>
      </w:r>
    </w:p>
    <w:p w:rsidR="0005332E" w:rsidRPr="006A06C8" w:rsidRDefault="0005332E" w:rsidP="00BE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06C8">
        <w:rPr>
          <w:color w:val="000000"/>
        </w:rPr>
        <w:t>- повышение уровня физической подготовленности;</w:t>
      </w:r>
    </w:p>
    <w:p w:rsidR="0005332E" w:rsidRPr="006A06C8" w:rsidRDefault="0005332E" w:rsidP="00BE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06C8">
        <w:rPr>
          <w:color w:val="000000"/>
        </w:rPr>
        <w:t>- формирование у обучающихся осознанных потребностей в систематических занятиях физической культурой и спортом, ведении здорового образа жизни; - повышение общего уровня знаний обучающихся о средствах, методах и формах организации самостоятельных занятий;</w:t>
      </w:r>
    </w:p>
    <w:p w:rsidR="0005332E" w:rsidRPr="006A06C8" w:rsidRDefault="0005332E" w:rsidP="00BE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06C8">
        <w:rPr>
          <w:color w:val="000000"/>
        </w:rPr>
        <w:t>- повышению двигательной активности обучающихся посредством реализации физкультурно-оздоровительных мероприятий;</w:t>
      </w:r>
    </w:p>
    <w:p w:rsidR="0005332E" w:rsidRPr="006A06C8" w:rsidRDefault="0005332E" w:rsidP="00BE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06C8">
        <w:rPr>
          <w:color w:val="000000"/>
        </w:rPr>
        <w:t>- рациональное использование свободного времени.</w:t>
      </w:r>
    </w:p>
    <w:p w:rsidR="0005332E" w:rsidRDefault="0005332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05332E" w:rsidRPr="004C403A" w:rsidRDefault="0005332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05332E" w:rsidRPr="004C403A" w:rsidRDefault="0005332E">
      <w:pPr>
        <w:jc w:val="both"/>
        <w:rPr>
          <w:rFonts w:ascii="Times New Roman" w:hAnsi="Times New Roman"/>
          <w:b/>
          <w:sz w:val="24"/>
          <w:szCs w:val="24"/>
        </w:rPr>
      </w:pPr>
    </w:p>
    <w:p w:rsidR="0005332E" w:rsidRPr="004C403A" w:rsidRDefault="0005332E">
      <w:pPr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05332E" w:rsidRPr="004C403A" w:rsidRDefault="0005332E" w:rsidP="00393D9F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 </w:t>
      </w:r>
    </w:p>
    <w:p w:rsidR="0005332E" w:rsidRPr="004C403A" w:rsidRDefault="0005332E">
      <w:pPr>
        <w:spacing w:before="100" w:after="100"/>
        <w:jc w:val="right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Приложение №1</w:t>
      </w:r>
    </w:p>
    <w:p w:rsidR="0005332E" w:rsidRPr="004C403A" w:rsidRDefault="0005332E">
      <w:pPr>
        <w:spacing w:before="100" w:after="100"/>
        <w:jc w:val="center"/>
        <w:rPr>
          <w:rFonts w:ascii="Times New Roman" w:hAnsi="Times New Roman"/>
          <w:b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 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C403A">
        <w:rPr>
          <w:rFonts w:ascii="Times New Roman" w:hAnsi="Times New Roman"/>
          <w:b/>
          <w:sz w:val="24"/>
          <w:szCs w:val="24"/>
        </w:rPr>
        <w:t>Примерные условия получения знаков ГТО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332E" w:rsidRPr="004C403A" w:rsidRDefault="000533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Условия получения знаков ГТО (разрядные нормы и требования) устанавливаются с учётом особенностей вида спорта, пола и возраста учащихся. Например, к учащимся кадетских корпусов и военных училищ предлагается предъявлять повышенные требования. </w:t>
      </w:r>
    </w:p>
    <w:p w:rsidR="0005332E" w:rsidRPr="004C403A" w:rsidRDefault="000533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Разрядные нормы выражены в мерах времени, длины, веса, а также определяются следующими показателями: </w:t>
      </w:r>
    </w:p>
    <w:p w:rsidR="0005332E" w:rsidRPr="004C403A" w:rsidRDefault="0005332E">
      <w:pPr>
        <w:numPr>
          <w:ilvl w:val="0"/>
          <w:numId w:val="11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успешность прохождения тестирования ГТО;</w:t>
      </w:r>
    </w:p>
    <w:p w:rsidR="0005332E" w:rsidRPr="004C403A" w:rsidRDefault="0005332E">
      <w:pPr>
        <w:numPr>
          <w:ilvl w:val="0"/>
          <w:numId w:val="11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регулярность посещения уроков физкультуры;</w:t>
      </w:r>
    </w:p>
    <w:p w:rsidR="0005332E" w:rsidRPr="004C403A" w:rsidRDefault="0005332E">
      <w:pPr>
        <w:numPr>
          <w:ilvl w:val="0"/>
          <w:numId w:val="11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членство в спортивном клубе в течение определенного периода времени и регулярность посещения тренировок;</w:t>
      </w:r>
    </w:p>
    <w:p w:rsidR="0005332E" w:rsidRPr="004C403A" w:rsidRDefault="0005332E">
      <w:pPr>
        <w:numPr>
          <w:ilvl w:val="0"/>
          <w:numId w:val="11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участие в составе сборной команды в соревнованиях по комплексу ГТО;</w:t>
      </w:r>
    </w:p>
    <w:p w:rsidR="0005332E" w:rsidRPr="004C403A" w:rsidRDefault="0005332E">
      <w:pPr>
        <w:numPr>
          <w:ilvl w:val="0"/>
          <w:numId w:val="11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>участие в составе сборной команды или самостоятельно в межклубных соревнованиях;</w:t>
      </w:r>
    </w:p>
    <w:p w:rsidR="0005332E" w:rsidRPr="004C403A" w:rsidRDefault="0005332E">
      <w:pPr>
        <w:numPr>
          <w:ilvl w:val="0"/>
          <w:numId w:val="11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03A">
        <w:rPr>
          <w:rFonts w:ascii="Times New Roman" w:hAnsi="Times New Roman"/>
          <w:sz w:val="24"/>
          <w:szCs w:val="24"/>
        </w:rPr>
        <w:t xml:space="preserve">завоевание определённого места на соревнованиях. 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403A">
        <w:rPr>
          <w:rFonts w:ascii="Times New Roman" w:hAnsi="Times New Roman"/>
          <w:b/>
          <w:color w:val="000000"/>
          <w:sz w:val="24"/>
          <w:szCs w:val="24"/>
          <w:u w:val="single"/>
        </w:rPr>
        <w:t>Бронзовый значок:</w:t>
      </w:r>
    </w:p>
    <w:p w:rsidR="0005332E" w:rsidRPr="004C403A" w:rsidRDefault="0005332E">
      <w:pPr>
        <w:numPr>
          <w:ilvl w:val="0"/>
          <w:numId w:val="12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посещение уроков физкультуры и регулярное прохождение тестирования;</w:t>
      </w:r>
    </w:p>
    <w:p w:rsidR="0005332E" w:rsidRPr="004C403A" w:rsidRDefault="0005332E">
      <w:pPr>
        <w:numPr>
          <w:ilvl w:val="0"/>
          <w:numId w:val="12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выполнение базовых нормативов ГТО в соответствии с возрастом;</w:t>
      </w:r>
    </w:p>
    <w:p w:rsidR="0005332E" w:rsidRPr="004C403A" w:rsidRDefault="0005332E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Разделение бронзового значка на степени предлагается осуществлять в зависимости от показателей при выполнении нормативов комплекса ГТО. 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403A">
        <w:rPr>
          <w:rFonts w:ascii="Times New Roman" w:hAnsi="Times New Roman"/>
          <w:b/>
          <w:color w:val="000000"/>
          <w:sz w:val="24"/>
          <w:szCs w:val="24"/>
          <w:u w:val="single"/>
        </w:rPr>
        <w:t>Серебрянный значок III степени:</w:t>
      </w:r>
    </w:p>
    <w:p w:rsidR="0005332E" w:rsidRPr="004C403A" w:rsidRDefault="0005332E">
      <w:pPr>
        <w:numPr>
          <w:ilvl w:val="0"/>
          <w:numId w:val="13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посещение уроков физкультуры и регулярное прохождение тестирования;</w:t>
      </w:r>
    </w:p>
    <w:p w:rsidR="0005332E" w:rsidRPr="004C403A" w:rsidRDefault="0005332E">
      <w:pPr>
        <w:numPr>
          <w:ilvl w:val="0"/>
          <w:numId w:val="13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выполнение нормативов ГТО в соответствии с возрастом;</w:t>
      </w:r>
    </w:p>
    <w:p w:rsidR="0005332E" w:rsidRPr="004C403A" w:rsidRDefault="0005332E">
      <w:pPr>
        <w:numPr>
          <w:ilvl w:val="0"/>
          <w:numId w:val="13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зачисление  в спортивный клуб по любому из видов спорта.  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403A">
        <w:rPr>
          <w:rFonts w:ascii="Times New Roman" w:hAnsi="Times New Roman"/>
          <w:b/>
          <w:color w:val="000000"/>
          <w:sz w:val="24"/>
          <w:szCs w:val="24"/>
          <w:u w:val="single"/>
        </w:rPr>
        <w:t>Серебрянный значок II степени:</w:t>
      </w:r>
    </w:p>
    <w:p w:rsidR="0005332E" w:rsidRPr="004C403A" w:rsidRDefault="0005332E">
      <w:pPr>
        <w:numPr>
          <w:ilvl w:val="0"/>
          <w:numId w:val="14"/>
        </w:num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посещение уроков физкультуры и регулярное прохождение тестирования;</w:t>
      </w:r>
    </w:p>
    <w:p w:rsidR="0005332E" w:rsidRPr="004C403A" w:rsidRDefault="0005332E">
      <w:pPr>
        <w:numPr>
          <w:ilvl w:val="0"/>
          <w:numId w:val="14"/>
        </w:num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успешное выполнение нормативов ГТО в соответствии с возрастом; </w:t>
      </w:r>
    </w:p>
    <w:p w:rsidR="0005332E" w:rsidRPr="004C403A" w:rsidRDefault="0005332E">
      <w:pPr>
        <w:numPr>
          <w:ilvl w:val="0"/>
          <w:numId w:val="14"/>
        </w:num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команды учебного заведения в соревнованиях по комплексу ГТО;</w:t>
      </w:r>
    </w:p>
    <w:p w:rsidR="0005332E" w:rsidRPr="004C403A" w:rsidRDefault="0005332E">
      <w:pPr>
        <w:numPr>
          <w:ilvl w:val="0"/>
          <w:numId w:val="14"/>
        </w:num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в Спартакиадах по комплексу ГТО;</w:t>
      </w:r>
    </w:p>
    <w:p w:rsidR="0005332E" w:rsidRPr="004C403A" w:rsidRDefault="0005332E">
      <w:pPr>
        <w:numPr>
          <w:ilvl w:val="0"/>
          <w:numId w:val="14"/>
        </w:num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членство в спортивном клубе по любому из видов спорта минимум в течение 6 мес.  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403A">
        <w:rPr>
          <w:rFonts w:ascii="Times New Roman" w:hAnsi="Times New Roman"/>
          <w:b/>
          <w:color w:val="000000"/>
          <w:sz w:val="24"/>
          <w:szCs w:val="24"/>
          <w:u w:val="single"/>
        </w:rPr>
        <w:t>Серебрянный значок I степени:</w:t>
      </w:r>
    </w:p>
    <w:p w:rsidR="0005332E" w:rsidRPr="004C403A" w:rsidRDefault="0005332E">
      <w:pPr>
        <w:numPr>
          <w:ilvl w:val="0"/>
          <w:numId w:val="1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посещение уроков физкультуры и регулярное прохождение тестирования;</w:t>
      </w:r>
    </w:p>
    <w:p w:rsidR="0005332E" w:rsidRPr="004C403A" w:rsidRDefault="0005332E">
      <w:pPr>
        <w:numPr>
          <w:ilvl w:val="0"/>
          <w:numId w:val="1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успешное выполнение нормативов ГТО в соответствии с возрастом; </w:t>
      </w:r>
    </w:p>
    <w:p w:rsidR="0005332E" w:rsidRPr="004C403A" w:rsidRDefault="0005332E">
      <w:pPr>
        <w:numPr>
          <w:ilvl w:val="0"/>
          <w:numId w:val="1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команды учебного заведения в соревнованиях по комплексу ГТО, прохождение в составе сборной команды отборочных соревнований, участие в 1/8 финала соревнований;</w:t>
      </w:r>
    </w:p>
    <w:p w:rsidR="0005332E" w:rsidRPr="004C403A" w:rsidRDefault="0005332E">
      <w:pPr>
        <w:numPr>
          <w:ilvl w:val="0"/>
          <w:numId w:val="1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в Спартакиадах по комплексу ГТО, прохождение в составе сборной команды отборочных соревнований, участие в 1/8 финала;</w:t>
      </w:r>
    </w:p>
    <w:p w:rsidR="0005332E" w:rsidRPr="004C403A" w:rsidRDefault="0005332E">
      <w:pPr>
        <w:numPr>
          <w:ilvl w:val="0"/>
          <w:numId w:val="1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членство в спортивном клубе по любому из видов спорта минимум в течение учебного года;</w:t>
      </w:r>
    </w:p>
    <w:p w:rsidR="0005332E" w:rsidRPr="004C403A" w:rsidRDefault="0005332E">
      <w:pPr>
        <w:numPr>
          <w:ilvl w:val="0"/>
          <w:numId w:val="15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межклубных соревнованиях.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403A">
        <w:rPr>
          <w:rFonts w:ascii="Times New Roman" w:hAnsi="Times New Roman"/>
          <w:b/>
          <w:color w:val="000000"/>
          <w:sz w:val="24"/>
          <w:szCs w:val="24"/>
          <w:u w:val="single"/>
        </w:rPr>
        <w:t>Золотой значок III степени:</w:t>
      </w:r>
    </w:p>
    <w:p w:rsidR="0005332E" w:rsidRPr="004C403A" w:rsidRDefault="0005332E">
      <w:pPr>
        <w:numPr>
          <w:ilvl w:val="0"/>
          <w:numId w:val="16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посещение уроков физкультуры и регулярное прохождение тестирования;</w:t>
      </w:r>
    </w:p>
    <w:p w:rsidR="0005332E" w:rsidRPr="004C403A" w:rsidRDefault="0005332E">
      <w:pPr>
        <w:numPr>
          <w:ilvl w:val="0"/>
          <w:numId w:val="16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успешное выполнение нормативов ГТО в соответствии с возрастом; </w:t>
      </w:r>
    </w:p>
    <w:p w:rsidR="0005332E" w:rsidRPr="004C403A" w:rsidRDefault="0005332E">
      <w:pPr>
        <w:numPr>
          <w:ilvl w:val="0"/>
          <w:numId w:val="16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команды учебного заведения в соревнованиях по комплексу ГТО, прохождение в составе сборной команды отборочных соревнований, участие в 1/4 финала соревнований;</w:t>
      </w:r>
    </w:p>
    <w:p w:rsidR="0005332E" w:rsidRPr="004C403A" w:rsidRDefault="0005332E">
      <w:pPr>
        <w:numPr>
          <w:ilvl w:val="0"/>
          <w:numId w:val="16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в Спартакиадах по комплексу ГТО, прохождение в составе сборной команды отборочных соревнований, участие в 1/4 финала;</w:t>
      </w:r>
    </w:p>
    <w:p w:rsidR="0005332E" w:rsidRPr="004C403A" w:rsidRDefault="0005332E">
      <w:pPr>
        <w:numPr>
          <w:ilvl w:val="0"/>
          <w:numId w:val="16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членство в спортивном клубе по любому из видов спорта в течение учебного года;</w:t>
      </w:r>
    </w:p>
    <w:p w:rsidR="0005332E" w:rsidRPr="004C403A" w:rsidRDefault="0005332E">
      <w:pPr>
        <w:numPr>
          <w:ilvl w:val="0"/>
          <w:numId w:val="16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участие в 1/8 финала межклубных соревнований по виду спорта. 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403A">
        <w:rPr>
          <w:rFonts w:ascii="Times New Roman" w:hAnsi="Times New Roman"/>
          <w:b/>
          <w:color w:val="000000"/>
          <w:sz w:val="24"/>
          <w:szCs w:val="24"/>
          <w:u w:val="single"/>
        </w:rPr>
        <w:t>Золотой значок II степени:</w:t>
      </w:r>
    </w:p>
    <w:p w:rsidR="0005332E" w:rsidRPr="004C403A" w:rsidRDefault="0005332E">
      <w:pPr>
        <w:numPr>
          <w:ilvl w:val="0"/>
          <w:numId w:val="17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посещение уроков физкультуры и регулярное прохождение тестирования;</w:t>
      </w:r>
    </w:p>
    <w:p w:rsidR="0005332E" w:rsidRPr="004C403A" w:rsidRDefault="0005332E">
      <w:pPr>
        <w:numPr>
          <w:ilvl w:val="0"/>
          <w:numId w:val="17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успешное выполнение нормативов ГТО в соответствии с возрастом; </w:t>
      </w:r>
    </w:p>
    <w:p w:rsidR="0005332E" w:rsidRPr="004C403A" w:rsidRDefault="0005332E">
      <w:pPr>
        <w:numPr>
          <w:ilvl w:val="0"/>
          <w:numId w:val="17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в полуфинале соревнований по комплексу ГТО или Спартакиад по комплексу ГТО;</w:t>
      </w:r>
    </w:p>
    <w:p w:rsidR="0005332E" w:rsidRPr="004C403A" w:rsidRDefault="0005332E">
      <w:pPr>
        <w:numPr>
          <w:ilvl w:val="0"/>
          <w:numId w:val="17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в финале соревнований по комплексу ГТО или Спартакиад по комплексу ГТО;</w:t>
      </w:r>
    </w:p>
    <w:p w:rsidR="0005332E" w:rsidRPr="004C403A" w:rsidRDefault="0005332E">
      <w:pPr>
        <w:numPr>
          <w:ilvl w:val="0"/>
          <w:numId w:val="17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членство в спортивном клубе по любому из видов спорта в течение учебного года; </w:t>
      </w:r>
    </w:p>
    <w:p w:rsidR="0005332E" w:rsidRPr="004C403A" w:rsidRDefault="0005332E">
      <w:pPr>
        <w:numPr>
          <w:ilvl w:val="0"/>
          <w:numId w:val="17"/>
        </w:num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1/4 финала межклубных соревнований по виду спорта</w:t>
      </w: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332E" w:rsidRPr="004C403A" w:rsidRDefault="0005332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403A">
        <w:rPr>
          <w:rFonts w:ascii="Times New Roman" w:hAnsi="Times New Roman"/>
          <w:b/>
          <w:color w:val="000000"/>
          <w:sz w:val="24"/>
          <w:szCs w:val="24"/>
          <w:u w:val="single"/>
        </w:rPr>
        <w:t>Золотой значок I степени:</w:t>
      </w:r>
    </w:p>
    <w:p w:rsidR="0005332E" w:rsidRPr="004C403A" w:rsidRDefault="0005332E">
      <w:pPr>
        <w:numPr>
          <w:ilvl w:val="0"/>
          <w:numId w:val="18"/>
        </w:num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посещение уроков физкультуры и регулярное прохождение тестирования;</w:t>
      </w:r>
    </w:p>
    <w:p w:rsidR="0005332E" w:rsidRPr="004C403A" w:rsidRDefault="0005332E">
      <w:pPr>
        <w:numPr>
          <w:ilvl w:val="0"/>
          <w:numId w:val="18"/>
        </w:num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успешное выполнение нормативов ГТО в соответствии с возрастом; </w:t>
      </w:r>
    </w:p>
    <w:p w:rsidR="0005332E" w:rsidRPr="004C403A" w:rsidRDefault="0005332E">
      <w:pPr>
        <w:numPr>
          <w:ilvl w:val="0"/>
          <w:numId w:val="18"/>
        </w:num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успешное выполнение требований Президентских тестов; </w:t>
      </w:r>
    </w:p>
    <w:p w:rsidR="0005332E" w:rsidRPr="004C403A" w:rsidRDefault="0005332E">
      <w:pPr>
        <w:numPr>
          <w:ilvl w:val="0"/>
          <w:numId w:val="18"/>
        </w:num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победа в составе сборной в соревнованиях по комплексу ГТО или Спартакиадах по комплексу ГТО;</w:t>
      </w:r>
    </w:p>
    <w:p w:rsidR="0005332E" w:rsidRPr="004C403A" w:rsidRDefault="0005332E">
      <w:pPr>
        <w:numPr>
          <w:ilvl w:val="0"/>
          <w:numId w:val="18"/>
        </w:num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участие в составе сборной в финале соревнований по комплексу ГТО или Спартакиад по комплексу ГТО;</w:t>
      </w:r>
    </w:p>
    <w:p w:rsidR="0005332E" w:rsidRPr="004C403A" w:rsidRDefault="0005332E">
      <w:pPr>
        <w:numPr>
          <w:ilvl w:val="0"/>
          <w:numId w:val="18"/>
        </w:num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>членство в спортивном клубе по любому из видов спорта в течение учебного года;</w:t>
      </w:r>
    </w:p>
    <w:p w:rsidR="0005332E" w:rsidRPr="004C403A" w:rsidRDefault="0005332E">
      <w:pPr>
        <w:numPr>
          <w:ilvl w:val="0"/>
          <w:numId w:val="18"/>
        </w:num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C403A">
        <w:rPr>
          <w:rFonts w:ascii="Times New Roman" w:hAnsi="Times New Roman"/>
          <w:color w:val="000000"/>
          <w:sz w:val="24"/>
          <w:szCs w:val="24"/>
        </w:rPr>
        <w:t xml:space="preserve">победа или выход в финал межклубных соревнований по виду спорта. </w:t>
      </w:r>
    </w:p>
    <w:p w:rsidR="0005332E" w:rsidRPr="004C403A" w:rsidRDefault="0005332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05332E" w:rsidRPr="004C403A" w:rsidSect="00393D9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3C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5D186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C95386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6D91AC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D2365C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DC01D1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ECB36D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FD212BD"/>
    <w:multiLevelType w:val="multilevel"/>
    <w:tmpl w:val="24BC97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42B550F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3CF250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8470C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E6242B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E734E8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005717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71011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72C622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3D32E2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CB166D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D3E08E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12"/>
  </w:num>
  <w:num w:numId="12">
    <w:abstractNumId w:val="15"/>
  </w:num>
  <w:num w:numId="13">
    <w:abstractNumId w:val="18"/>
  </w:num>
  <w:num w:numId="14">
    <w:abstractNumId w:val="9"/>
  </w:num>
  <w:num w:numId="15">
    <w:abstractNumId w:val="16"/>
  </w:num>
  <w:num w:numId="16">
    <w:abstractNumId w:val="13"/>
  </w:num>
  <w:num w:numId="17">
    <w:abstractNumId w:val="1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218"/>
    <w:rsid w:val="0005332E"/>
    <w:rsid w:val="000625E2"/>
    <w:rsid w:val="000E31E6"/>
    <w:rsid w:val="00150632"/>
    <w:rsid w:val="001B4218"/>
    <w:rsid w:val="002C49A1"/>
    <w:rsid w:val="00393D9F"/>
    <w:rsid w:val="003B11E6"/>
    <w:rsid w:val="004249EF"/>
    <w:rsid w:val="004C403A"/>
    <w:rsid w:val="004F507B"/>
    <w:rsid w:val="004F6474"/>
    <w:rsid w:val="00516AFD"/>
    <w:rsid w:val="005721BE"/>
    <w:rsid w:val="005F12D0"/>
    <w:rsid w:val="006A06C8"/>
    <w:rsid w:val="00850D7A"/>
    <w:rsid w:val="009668AA"/>
    <w:rsid w:val="009725F0"/>
    <w:rsid w:val="009D1232"/>
    <w:rsid w:val="00BE3BF1"/>
    <w:rsid w:val="00C80588"/>
    <w:rsid w:val="00CF6A38"/>
    <w:rsid w:val="00D476F8"/>
    <w:rsid w:val="00DD1577"/>
    <w:rsid w:val="00E147A8"/>
    <w:rsid w:val="00EB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7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A0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12</Pages>
  <Words>3446</Words>
  <Characters>19643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"Нам со спортом по пути"</dc:title>
  <dc:subject/>
  <dc:creator/>
  <cp:keywords/>
  <dc:description/>
  <cp:lastModifiedBy>Школа</cp:lastModifiedBy>
  <cp:revision>8</cp:revision>
  <dcterms:created xsi:type="dcterms:W3CDTF">2017-11-07T08:47:00Z</dcterms:created>
  <dcterms:modified xsi:type="dcterms:W3CDTF">2017-11-07T10:06:00Z</dcterms:modified>
</cp:coreProperties>
</file>